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F7F6" w14:textId="77777777" w:rsidR="002737E3" w:rsidRPr="00275F5A" w:rsidRDefault="00E86C3B" w:rsidP="008C5900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275F5A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>Название Тезиса</w:t>
      </w:r>
      <w:r w:rsidR="00B33203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087D774E" w14:textId="77777777" w:rsidR="002737E3" w:rsidRPr="00275F5A" w:rsidRDefault="002737E3" w:rsidP="00A478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056A422" w14:textId="77777777" w:rsidR="002737E3" w:rsidRPr="00275F5A" w:rsidRDefault="00B33203" w:rsidP="00A478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>И</w:t>
      </w:r>
      <w:r w:rsidR="002737E3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E86C3B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>О</w:t>
      </w:r>
      <w:r w:rsidR="002737E3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E86C3B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>Автор</w:t>
      </w:r>
      <w:proofErr w:type="gramStart"/>
      <w:r w:rsidR="00575982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E86C3B" w:rsidRPr="00275F5A">
        <w:rPr>
          <w:rFonts w:ascii="Times New Roman" w:hAnsi="Times New Roman"/>
          <w:b/>
          <w:color w:val="000000"/>
          <w:sz w:val="24"/>
          <w:szCs w:val="24"/>
          <w:vertAlign w:val="superscript"/>
          <w:lang w:eastAsia="ru-RU"/>
        </w:rPr>
        <w:t>1</w:t>
      </w:r>
      <w:r w:rsidR="00575982" w:rsidRPr="00275F5A">
        <w:rPr>
          <w:rFonts w:ascii="Times New Roman" w:hAnsi="Times New Roman"/>
          <w:b/>
          <w:color w:val="000000"/>
          <w:sz w:val="24"/>
          <w:szCs w:val="24"/>
          <w:vertAlign w:val="superscript"/>
          <w:lang w:eastAsia="ru-RU"/>
        </w:rPr>
        <w:t>,</w:t>
      </w:r>
      <w:r w:rsidR="00575982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>*</w:t>
      </w:r>
      <w:proofErr w:type="gramEnd"/>
      <w:r w:rsidR="00B9112F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E86C3B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>И</w:t>
      </w:r>
      <w:r w:rsidR="00B9112F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E86C3B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>О</w:t>
      </w:r>
      <w:r w:rsidR="002737E3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E86C3B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>Автор</w:t>
      </w:r>
      <w:r w:rsidR="00575982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="00E86C3B" w:rsidRPr="00275F5A">
        <w:rPr>
          <w:rFonts w:ascii="Times New Roman" w:hAnsi="Times New Roman"/>
          <w:b/>
          <w:color w:val="000000"/>
          <w:sz w:val="24"/>
          <w:szCs w:val="24"/>
          <w:vertAlign w:val="superscript"/>
          <w:lang w:eastAsia="ru-RU"/>
        </w:rPr>
        <w:t>2</w:t>
      </w:r>
    </w:p>
    <w:p w14:paraId="26E37A0E" w14:textId="77777777" w:rsidR="002737E3" w:rsidRPr="00275F5A" w:rsidRDefault="002737E3" w:rsidP="00A478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7FCE2C6B" w14:textId="77777777" w:rsidR="002737E3" w:rsidRPr="00275F5A" w:rsidRDefault="002737E3" w:rsidP="00A478F4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275F5A">
        <w:rPr>
          <w:rFonts w:ascii="Times New Roman" w:hAnsi="Times New Roman"/>
          <w:i/>
          <w:sz w:val="24"/>
          <w:szCs w:val="24"/>
        </w:rPr>
        <w:t xml:space="preserve"> </w:t>
      </w:r>
      <w:r w:rsidR="00E86C3B" w:rsidRPr="00275F5A">
        <w:rPr>
          <w:rFonts w:ascii="Times New Roman" w:hAnsi="Times New Roman"/>
          <w:i/>
          <w:szCs w:val="24"/>
          <w:vertAlign w:val="superscript"/>
        </w:rPr>
        <w:t>1</w:t>
      </w:r>
      <w:r w:rsidR="00E86C3B" w:rsidRPr="00275F5A">
        <w:rPr>
          <w:rFonts w:ascii="Times New Roman" w:hAnsi="Times New Roman"/>
          <w:i/>
          <w:szCs w:val="24"/>
        </w:rPr>
        <w:t>Организация1</w:t>
      </w:r>
    </w:p>
    <w:p w14:paraId="238B1410" w14:textId="77777777" w:rsidR="002737E3" w:rsidRPr="00275F5A" w:rsidRDefault="00E86C3B" w:rsidP="00A478F4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275F5A">
        <w:rPr>
          <w:rFonts w:ascii="Times New Roman" w:hAnsi="Times New Roman"/>
          <w:i/>
          <w:szCs w:val="24"/>
        </w:rPr>
        <w:t>Индекс, город, адрес организации1</w:t>
      </w:r>
    </w:p>
    <w:p w14:paraId="298D61C9" w14:textId="77777777" w:rsidR="000124C3" w:rsidRPr="00275F5A" w:rsidRDefault="000124C3" w:rsidP="000124C3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275F5A">
        <w:rPr>
          <w:rFonts w:ascii="Times New Roman" w:hAnsi="Times New Roman"/>
          <w:i/>
          <w:szCs w:val="24"/>
          <w:vertAlign w:val="superscript"/>
        </w:rPr>
        <w:t>2</w:t>
      </w:r>
      <w:r w:rsidRPr="00275F5A">
        <w:rPr>
          <w:rFonts w:ascii="Times New Roman" w:hAnsi="Times New Roman"/>
          <w:i/>
          <w:szCs w:val="24"/>
        </w:rPr>
        <w:t>Организация2</w:t>
      </w:r>
    </w:p>
    <w:p w14:paraId="2FED29CC" w14:textId="77777777" w:rsidR="000124C3" w:rsidRPr="00275F5A" w:rsidRDefault="000124C3" w:rsidP="000124C3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275F5A">
        <w:rPr>
          <w:rFonts w:ascii="Times New Roman" w:hAnsi="Times New Roman"/>
          <w:i/>
          <w:szCs w:val="24"/>
        </w:rPr>
        <w:t>Индекс, город, адрес организации2</w:t>
      </w:r>
    </w:p>
    <w:p w14:paraId="38693F6A" w14:textId="77777777" w:rsidR="002737E3" w:rsidRPr="00275F5A" w:rsidRDefault="00575982" w:rsidP="00A478F4">
      <w:pPr>
        <w:pStyle w:val="a3"/>
        <w:rPr>
          <w:b w:val="0"/>
          <w:bCs w:val="0"/>
          <w:sz w:val="22"/>
        </w:rPr>
      </w:pPr>
      <w:r w:rsidRPr="00275F5A">
        <w:rPr>
          <w:b w:val="0"/>
          <w:bCs w:val="0"/>
          <w:sz w:val="22"/>
          <w:lang w:val="de-DE"/>
        </w:rPr>
        <w:t>*</w:t>
      </w:r>
      <w:proofErr w:type="spellStart"/>
      <w:r w:rsidR="002737E3" w:rsidRPr="00275F5A">
        <w:rPr>
          <w:b w:val="0"/>
          <w:bCs w:val="0"/>
          <w:sz w:val="22"/>
          <w:lang w:val="de-DE"/>
        </w:rPr>
        <w:t>e-mail</w:t>
      </w:r>
      <w:proofErr w:type="spellEnd"/>
      <w:r w:rsidR="002737E3" w:rsidRPr="00275F5A">
        <w:rPr>
          <w:b w:val="0"/>
          <w:bCs w:val="0"/>
          <w:sz w:val="22"/>
          <w:lang w:val="de-DE"/>
        </w:rPr>
        <w:t>:</w:t>
      </w:r>
      <w:r w:rsidR="00E86C3B" w:rsidRPr="00275F5A">
        <w:rPr>
          <w:b w:val="0"/>
          <w:bCs w:val="0"/>
          <w:sz w:val="22"/>
          <w:lang w:val="de-DE"/>
        </w:rPr>
        <w:t xml:space="preserve"> </w:t>
      </w:r>
      <w:r w:rsidR="00E86C3B" w:rsidRPr="00275F5A">
        <w:rPr>
          <w:b w:val="0"/>
          <w:bCs w:val="0"/>
          <w:sz w:val="22"/>
          <w:lang w:val="en-US"/>
        </w:rPr>
        <w:t>author</w:t>
      </w:r>
      <w:r w:rsidR="000124C3" w:rsidRPr="00275F5A">
        <w:rPr>
          <w:b w:val="0"/>
          <w:bCs w:val="0"/>
          <w:sz w:val="22"/>
        </w:rPr>
        <w:t>1</w:t>
      </w:r>
      <w:r w:rsidR="00E86C3B" w:rsidRPr="00275F5A">
        <w:rPr>
          <w:b w:val="0"/>
          <w:bCs w:val="0"/>
          <w:sz w:val="22"/>
        </w:rPr>
        <w:t>@</w:t>
      </w:r>
      <w:r w:rsidR="00E86C3B" w:rsidRPr="00275F5A">
        <w:rPr>
          <w:b w:val="0"/>
          <w:bCs w:val="0"/>
          <w:sz w:val="22"/>
          <w:lang w:val="en-US"/>
        </w:rPr>
        <w:t>mail</w:t>
      </w:r>
      <w:r w:rsidR="00E86C3B" w:rsidRPr="00275F5A">
        <w:rPr>
          <w:b w:val="0"/>
          <w:bCs w:val="0"/>
          <w:sz w:val="22"/>
        </w:rPr>
        <w:t>.</w:t>
      </w:r>
      <w:r w:rsidR="00E86C3B" w:rsidRPr="00275F5A">
        <w:rPr>
          <w:b w:val="0"/>
          <w:bCs w:val="0"/>
          <w:sz w:val="22"/>
          <w:lang w:val="en-US"/>
        </w:rPr>
        <w:t>ru</w:t>
      </w:r>
    </w:p>
    <w:p w14:paraId="38B2AA36" w14:textId="77777777" w:rsidR="00A478F4" w:rsidRPr="00275F5A" w:rsidRDefault="00A478F4" w:rsidP="00A478F4">
      <w:pPr>
        <w:pStyle w:val="a3"/>
        <w:rPr>
          <w:b w:val="0"/>
          <w:bCs w:val="0"/>
          <w:lang w:val="de-DE"/>
        </w:rPr>
      </w:pPr>
    </w:p>
    <w:p w14:paraId="500158E6" w14:textId="18F0F51F" w:rsidR="009C0EA3" w:rsidRPr="00A662E5" w:rsidRDefault="009C0EA3" w:rsidP="009C3D5B">
      <w:pPr>
        <w:pStyle w:val="21"/>
        <w:spacing w:before="60"/>
        <w:ind w:left="284" w:right="254"/>
        <w:jc w:val="both"/>
        <w:rPr>
          <w:iCs/>
          <w:sz w:val="22"/>
        </w:rPr>
      </w:pPr>
      <w:r w:rsidRPr="00A662E5">
        <w:rPr>
          <w:b/>
          <w:iCs/>
          <w:sz w:val="22"/>
        </w:rPr>
        <w:t xml:space="preserve">Ключевые слова: </w:t>
      </w:r>
      <w:r w:rsidR="00E86C3B" w:rsidRPr="00A662E5">
        <w:rPr>
          <w:iCs/>
          <w:sz w:val="22"/>
        </w:rPr>
        <w:t xml:space="preserve">не более </w:t>
      </w:r>
      <w:r w:rsidR="00B529D4">
        <w:rPr>
          <w:iCs/>
          <w:sz w:val="22"/>
        </w:rPr>
        <w:t>8</w:t>
      </w:r>
      <w:r w:rsidR="00E86C3B" w:rsidRPr="00A662E5">
        <w:rPr>
          <w:iCs/>
          <w:sz w:val="22"/>
        </w:rPr>
        <w:t xml:space="preserve"> слов (словосочетаний)</w:t>
      </w:r>
      <w:r w:rsidR="0007293B" w:rsidRPr="00A662E5">
        <w:rPr>
          <w:iCs/>
          <w:sz w:val="22"/>
        </w:rPr>
        <w:t xml:space="preserve">. </w:t>
      </w:r>
      <w:r w:rsidR="002B167C" w:rsidRPr="00A662E5">
        <w:rPr>
          <w:iCs/>
          <w:sz w:val="22"/>
        </w:rPr>
        <w:t>Размер шрифта – 1</w:t>
      </w:r>
      <w:r w:rsidR="00275F5A" w:rsidRPr="00A662E5">
        <w:rPr>
          <w:iCs/>
          <w:sz w:val="22"/>
        </w:rPr>
        <w:t>1</w:t>
      </w:r>
      <w:r w:rsidR="002B167C" w:rsidRPr="00A662E5">
        <w:rPr>
          <w:iCs/>
          <w:sz w:val="22"/>
        </w:rPr>
        <w:t xml:space="preserve">. Межстрочный интервал – одинарный. </w:t>
      </w:r>
      <w:r w:rsidR="0007293B" w:rsidRPr="00A662E5">
        <w:rPr>
          <w:iCs/>
          <w:sz w:val="22"/>
        </w:rPr>
        <w:t>Выравнивание по ширине.</w:t>
      </w:r>
      <w:r w:rsidR="002B167C" w:rsidRPr="00A662E5">
        <w:rPr>
          <w:sz w:val="22"/>
        </w:rPr>
        <w:t xml:space="preserve"> </w:t>
      </w:r>
      <w:r w:rsidR="002B167C" w:rsidRPr="00A662E5">
        <w:rPr>
          <w:iCs/>
          <w:sz w:val="22"/>
        </w:rPr>
        <w:t xml:space="preserve">Отступы слева и справа по 0,5 см. </w:t>
      </w:r>
    </w:p>
    <w:p w14:paraId="5EBC4DBD" w14:textId="77777777" w:rsidR="00A76650" w:rsidRPr="00A662E5" w:rsidRDefault="00A76650" w:rsidP="009C3D5B">
      <w:pPr>
        <w:pStyle w:val="a6"/>
        <w:ind w:firstLine="284"/>
        <w:jc w:val="both"/>
        <w:rPr>
          <w:b w:val="0"/>
          <w:bCs w:val="0"/>
        </w:rPr>
      </w:pPr>
    </w:p>
    <w:p w14:paraId="78FF31DC" w14:textId="224BB7EA" w:rsidR="00AE6275" w:rsidRPr="00A662E5" w:rsidRDefault="00E86C3B" w:rsidP="009C3D5B">
      <w:pPr>
        <w:pStyle w:val="a6"/>
        <w:jc w:val="both"/>
        <w:rPr>
          <w:b w:val="0"/>
          <w:bCs w:val="0"/>
        </w:rPr>
      </w:pPr>
      <w:r w:rsidRPr="00A662E5">
        <w:rPr>
          <w:b w:val="0"/>
          <w:bCs w:val="0"/>
        </w:rPr>
        <w:t xml:space="preserve">Текст тезиса. </w:t>
      </w:r>
      <w:r w:rsidR="009A25C7">
        <w:rPr>
          <w:b w:val="0"/>
          <w:bCs w:val="0"/>
        </w:rPr>
        <w:t xml:space="preserve">Текст тезиса на </w:t>
      </w:r>
      <w:r w:rsidR="00E00C8F">
        <w:rPr>
          <w:b w:val="0"/>
          <w:bCs w:val="0"/>
        </w:rPr>
        <w:t>русском языке</w:t>
      </w:r>
      <w:r w:rsidR="009A25C7">
        <w:rPr>
          <w:b w:val="0"/>
          <w:bCs w:val="0"/>
        </w:rPr>
        <w:t xml:space="preserve"> - не</w:t>
      </w:r>
      <w:r w:rsidR="00125915">
        <w:rPr>
          <w:b w:val="0"/>
          <w:bCs w:val="0"/>
        </w:rPr>
        <w:t xml:space="preserve"> менее 350 слов. </w:t>
      </w:r>
      <w:r w:rsidR="00034AF4" w:rsidRPr="00034AF4">
        <w:rPr>
          <w:bCs w:val="0"/>
        </w:rPr>
        <w:t xml:space="preserve">Язык текста – </w:t>
      </w:r>
      <w:r w:rsidR="009A25C7">
        <w:rPr>
          <w:bCs w:val="0"/>
        </w:rPr>
        <w:t xml:space="preserve">русский и </w:t>
      </w:r>
      <w:r w:rsidR="00034AF4" w:rsidRPr="00034AF4">
        <w:rPr>
          <w:bCs w:val="0"/>
        </w:rPr>
        <w:t>английский.</w:t>
      </w:r>
      <w:r w:rsidR="00E00C8F">
        <w:rPr>
          <w:bCs w:val="0"/>
        </w:rPr>
        <w:t xml:space="preserve"> Тезис на английском языке должен полностью повторять русскоязычный текст по содержанию.</w:t>
      </w:r>
      <w:r w:rsidR="00034AF4">
        <w:rPr>
          <w:b w:val="0"/>
          <w:bCs w:val="0"/>
        </w:rPr>
        <w:t xml:space="preserve"> </w:t>
      </w:r>
      <w:r w:rsidR="00F26F0D" w:rsidRPr="00A662E5">
        <w:rPr>
          <w:b w:val="0"/>
          <w:bCs w:val="0"/>
        </w:rPr>
        <w:t>Размер шрифта – 1</w:t>
      </w:r>
      <w:r w:rsidR="00275F5A" w:rsidRPr="00A662E5">
        <w:rPr>
          <w:b w:val="0"/>
          <w:bCs w:val="0"/>
        </w:rPr>
        <w:t>2</w:t>
      </w:r>
      <w:r w:rsidR="00F26F0D" w:rsidRPr="00A662E5">
        <w:rPr>
          <w:b w:val="0"/>
          <w:bCs w:val="0"/>
        </w:rPr>
        <w:t xml:space="preserve">. Межстрочный интервал – одинарный. </w:t>
      </w:r>
      <w:r w:rsidRPr="00BB5227">
        <w:t xml:space="preserve">Первый абзац </w:t>
      </w:r>
      <w:r w:rsidR="003122C8" w:rsidRPr="00BB5227">
        <w:t xml:space="preserve">набирается </w:t>
      </w:r>
      <w:r w:rsidRPr="00BB5227">
        <w:t>без отступа</w:t>
      </w:r>
      <w:r w:rsidR="00F26F0D" w:rsidRPr="00A662E5">
        <w:rPr>
          <w:b w:val="0"/>
          <w:bCs w:val="0"/>
        </w:rPr>
        <w:t>. Текст не делится на разделы, не выделяется курсивом и жирным шрифтом.</w:t>
      </w:r>
      <w:r w:rsidR="0007293B" w:rsidRPr="00A662E5">
        <w:rPr>
          <w:b w:val="0"/>
          <w:bCs w:val="0"/>
        </w:rPr>
        <w:t xml:space="preserve"> Выравнивание по ширине. Автоматический перенос допускается. Не </w:t>
      </w:r>
      <w:r w:rsidR="003A06DB" w:rsidRPr="00A662E5">
        <w:rPr>
          <w:b w:val="0"/>
          <w:bCs w:val="0"/>
        </w:rPr>
        <w:t>допускаются изменения размеров</w:t>
      </w:r>
      <w:r w:rsidR="0007293B" w:rsidRPr="00A662E5">
        <w:rPr>
          <w:b w:val="0"/>
          <w:bCs w:val="0"/>
        </w:rPr>
        <w:t xml:space="preserve"> полей, шрифта и межстрочного интервала.</w:t>
      </w:r>
    </w:p>
    <w:p w14:paraId="7C7A3623" w14:textId="3E7328E3" w:rsidR="00B529D4" w:rsidRDefault="003122C8" w:rsidP="00B529D4">
      <w:pPr>
        <w:pStyle w:val="a8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522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Последующие абзацы </w:t>
      </w:r>
      <w:r w:rsidR="00F26F0D" w:rsidRPr="00BB522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набираются </w:t>
      </w:r>
      <w:r w:rsidR="00E86C3B" w:rsidRPr="00BB5227">
        <w:rPr>
          <w:rFonts w:ascii="Times New Roman" w:hAnsi="Times New Roman"/>
          <w:b/>
          <w:bCs/>
          <w:sz w:val="24"/>
          <w:szCs w:val="24"/>
          <w:lang w:eastAsia="ar-SA"/>
        </w:rPr>
        <w:t>с отступом</w:t>
      </w:r>
      <w:r w:rsidRPr="00BB522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EB73FC" w:rsidRPr="00BB522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первой строки – </w:t>
      </w:r>
      <w:r w:rsidRPr="00BB5227">
        <w:rPr>
          <w:rFonts w:ascii="Times New Roman" w:hAnsi="Times New Roman"/>
          <w:b/>
          <w:bCs/>
          <w:sz w:val="24"/>
          <w:szCs w:val="24"/>
          <w:lang w:eastAsia="ar-SA"/>
        </w:rPr>
        <w:t>0,5 см.</w:t>
      </w:r>
      <w:r w:rsidRPr="00A662E5">
        <w:rPr>
          <w:rFonts w:ascii="Times New Roman" w:hAnsi="Times New Roman"/>
          <w:sz w:val="24"/>
          <w:szCs w:val="24"/>
          <w:lang w:eastAsia="ar-SA"/>
        </w:rPr>
        <w:t xml:space="preserve"> Размер листа: </w:t>
      </w:r>
      <w:r w:rsidR="00275F5A" w:rsidRPr="00A662E5">
        <w:rPr>
          <w:rFonts w:ascii="Times New Roman" w:hAnsi="Times New Roman"/>
          <w:sz w:val="24"/>
          <w:szCs w:val="24"/>
          <w:lang w:eastAsia="ar-SA"/>
        </w:rPr>
        <w:t>21</w:t>
      </w:r>
      <w:r w:rsidRPr="00A662E5">
        <w:rPr>
          <w:rFonts w:ascii="Times New Roman" w:hAnsi="Times New Roman"/>
          <w:sz w:val="24"/>
          <w:szCs w:val="24"/>
          <w:lang w:eastAsia="ar-SA"/>
        </w:rPr>
        <w:t xml:space="preserve"> см × 2</w:t>
      </w:r>
      <w:r w:rsidR="00275F5A" w:rsidRPr="00A662E5">
        <w:rPr>
          <w:rFonts w:ascii="Times New Roman" w:hAnsi="Times New Roman"/>
          <w:sz w:val="24"/>
          <w:szCs w:val="24"/>
          <w:lang w:eastAsia="ar-SA"/>
        </w:rPr>
        <w:t>9</w:t>
      </w:r>
      <w:r w:rsidRPr="00A662E5">
        <w:rPr>
          <w:rFonts w:ascii="Times New Roman" w:hAnsi="Times New Roman"/>
          <w:sz w:val="24"/>
          <w:szCs w:val="24"/>
          <w:lang w:eastAsia="ar-SA"/>
        </w:rPr>
        <w:t>,7 см</w:t>
      </w:r>
      <w:r w:rsidR="0007293B" w:rsidRPr="00A662E5">
        <w:rPr>
          <w:rFonts w:ascii="Times New Roman" w:hAnsi="Times New Roman"/>
          <w:sz w:val="24"/>
          <w:szCs w:val="24"/>
          <w:lang w:eastAsia="ar-SA"/>
        </w:rPr>
        <w:t xml:space="preserve"> (формат </w:t>
      </w:r>
      <w:r w:rsidR="00275F5A" w:rsidRPr="00B529D4">
        <w:rPr>
          <w:rFonts w:ascii="Times New Roman" w:hAnsi="Times New Roman"/>
          <w:sz w:val="24"/>
          <w:szCs w:val="24"/>
          <w:lang w:eastAsia="ar-SA"/>
        </w:rPr>
        <w:t>A</w:t>
      </w:r>
      <w:r w:rsidR="00275F5A" w:rsidRPr="00A662E5">
        <w:rPr>
          <w:rFonts w:ascii="Times New Roman" w:hAnsi="Times New Roman"/>
          <w:sz w:val="24"/>
          <w:szCs w:val="24"/>
          <w:lang w:eastAsia="ar-SA"/>
        </w:rPr>
        <w:t>4</w:t>
      </w:r>
      <w:r w:rsidR="0007293B" w:rsidRPr="00A662E5">
        <w:rPr>
          <w:rFonts w:ascii="Times New Roman" w:hAnsi="Times New Roman"/>
          <w:sz w:val="24"/>
          <w:szCs w:val="24"/>
          <w:lang w:eastAsia="ar-SA"/>
        </w:rPr>
        <w:t>)</w:t>
      </w:r>
      <w:r w:rsidRPr="00A662E5">
        <w:rPr>
          <w:rFonts w:ascii="Times New Roman" w:hAnsi="Times New Roman"/>
          <w:sz w:val="24"/>
          <w:szCs w:val="24"/>
          <w:lang w:eastAsia="ar-SA"/>
        </w:rPr>
        <w:t>. Поля по 2 см с каждой стороны</w:t>
      </w:r>
      <w:r w:rsidR="00F26F0D" w:rsidRPr="00A662E5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26C3F28F" w14:textId="777BD618" w:rsidR="00B529D4" w:rsidRDefault="00B529D4" w:rsidP="00B529D4">
      <w:pPr>
        <w:pStyle w:val="a8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B529D4">
        <w:rPr>
          <w:rFonts w:ascii="Times New Roman" w:hAnsi="Times New Roman"/>
          <w:sz w:val="24"/>
          <w:szCs w:val="24"/>
          <w:lang w:eastAsia="ar-SA"/>
        </w:rPr>
        <w:t>Благодарности и источники финансирования размещаются в конце текста без выделения раздела отдельным абзацем</w:t>
      </w:r>
      <w:r w:rsidRPr="00A662E5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4678D8C9" w14:textId="4DDB4986" w:rsidR="00B529D4" w:rsidRPr="00B529D4" w:rsidRDefault="00B529D4" w:rsidP="00B529D4">
      <w:pPr>
        <w:pStyle w:val="a8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Рисунки и таблицы в тексте тезиса не размещаются.</w:t>
      </w:r>
    </w:p>
    <w:p w14:paraId="3AB20311" w14:textId="23A260FF" w:rsidR="003649A0" w:rsidRPr="003649A0" w:rsidRDefault="00575982" w:rsidP="00BB5227">
      <w:pPr>
        <w:pStyle w:val="a8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F5A">
        <w:rPr>
          <w:rFonts w:ascii="Times New Roman" w:hAnsi="Times New Roman"/>
          <w:sz w:val="24"/>
          <w:szCs w:val="24"/>
          <w:lang w:eastAsia="ar-SA"/>
        </w:rPr>
        <w:t>Сс</w:t>
      </w:r>
      <w:r w:rsidR="00EB73FC" w:rsidRPr="00275F5A">
        <w:rPr>
          <w:rFonts w:ascii="Times New Roman" w:hAnsi="Times New Roman"/>
          <w:sz w:val="24"/>
          <w:szCs w:val="24"/>
          <w:lang w:eastAsia="ar-SA"/>
        </w:rPr>
        <w:t xml:space="preserve">ылки на цитируемую литературу даются </w:t>
      </w:r>
      <w:r w:rsidR="003649A0">
        <w:rPr>
          <w:rFonts w:ascii="Times New Roman" w:hAnsi="Times New Roman"/>
          <w:sz w:val="24"/>
          <w:szCs w:val="24"/>
          <w:lang w:eastAsia="ar-SA"/>
        </w:rPr>
        <w:t xml:space="preserve">арабскими цифрами </w:t>
      </w:r>
      <w:r w:rsidR="00EB73FC" w:rsidRPr="00275F5A">
        <w:rPr>
          <w:rFonts w:ascii="Times New Roman" w:hAnsi="Times New Roman"/>
          <w:sz w:val="24"/>
          <w:szCs w:val="24"/>
          <w:lang w:eastAsia="ar-SA"/>
        </w:rPr>
        <w:t xml:space="preserve">в квадратных скобках: </w:t>
      </w:r>
      <w:r w:rsidRPr="00275F5A">
        <w:rPr>
          <w:rFonts w:ascii="Times New Roman" w:hAnsi="Times New Roman"/>
          <w:sz w:val="24"/>
          <w:szCs w:val="24"/>
          <w:lang w:eastAsia="ar-SA"/>
        </w:rPr>
        <w:t xml:space="preserve">[1]. </w:t>
      </w:r>
      <w:r w:rsidR="00BB5227">
        <w:rPr>
          <w:rFonts w:ascii="Times New Roman" w:hAnsi="Times New Roman"/>
          <w:sz w:val="24"/>
          <w:szCs w:val="24"/>
          <w:lang w:eastAsia="ar-SA"/>
        </w:rPr>
        <w:t>С</w:t>
      </w:r>
      <w:r w:rsidR="003649A0" w:rsidRPr="003649A0">
        <w:rPr>
          <w:rFonts w:ascii="Times New Roman" w:hAnsi="Times New Roman"/>
          <w:sz w:val="24"/>
          <w:szCs w:val="24"/>
          <w:lang w:eastAsia="ar-SA"/>
        </w:rPr>
        <w:t>ледует использовать обычный стиль шрифта (такой же, как и для окружающего текста), а выделять ссылки (курсивом, полужирным или подчеркнутым) или ставить их в верхний или нижний регистр НЕ СЛЕДУЕТ.</w:t>
      </w:r>
      <w:r w:rsidR="00BB52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649A0" w:rsidRPr="003649A0">
        <w:rPr>
          <w:rFonts w:ascii="Times New Roman" w:hAnsi="Times New Roman"/>
          <w:sz w:val="24"/>
          <w:szCs w:val="24"/>
          <w:lang w:eastAsia="ar-SA"/>
        </w:rPr>
        <w:t xml:space="preserve">Пример: …по данным И.И. Иванова [5], </w:t>
      </w:r>
      <w:proofErr w:type="gramStart"/>
      <w:r w:rsidR="003649A0" w:rsidRPr="003649A0">
        <w:rPr>
          <w:rFonts w:ascii="Times New Roman" w:hAnsi="Times New Roman"/>
          <w:sz w:val="24"/>
          <w:szCs w:val="24"/>
          <w:lang w:eastAsia="ar-SA"/>
        </w:rPr>
        <w:t>… .</w:t>
      </w:r>
      <w:proofErr w:type="gramEnd"/>
    </w:p>
    <w:p w14:paraId="5A2C7B84" w14:textId="77777777" w:rsidR="003649A0" w:rsidRPr="003649A0" w:rsidRDefault="003649A0" w:rsidP="00BB5227">
      <w:pPr>
        <w:pStyle w:val="a8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649A0">
        <w:rPr>
          <w:rFonts w:ascii="Times New Roman" w:hAnsi="Times New Roman"/>
          <w:sz w:val="24"/>
          <w:szCs w:val="24"/>
          <w:lang w:eastAsia="ar-SA"/>
        </w:rPr>
        <w:t xml:space="preserve">В тексте при упоминании фамилий авторов писать и на русском, и на английском так: А.И. Фадеев и </w:t>
      </w:r>
      <w:proofErr w:type="spellStart"/>
      <w:r w:rsidRPr="003649A0">
        <w:rPr>
          <w:rFonts w:ascii="Times New Roman" w:hAnsi="Times New Roman"/>
          <w:sz w:val="24"/>
          <w:szCs w:val="24"/>
          <w:lang w:eastAsia="ar-SA"/>
        </w:rPr>
        <w:t>соавт</w:t>
      </w:r>
      <w:proofErr w:type="spellEnd"/>
      <w:r w:rsidRPr="003649A0">
        <w:rPr>
          <w:rFonts w:ascii="Times New Roman" w:hAnsi="Times New Roman"/>
          <w:sz w:val="24"/>
          <w:szCs w:val="24"/>
          <w:lang w:eastAsia="ar-SA"/>
        </w:rPr>
        <w:t xml:space="preserve">. установили…; R. Knight и </w:t>
      </w:r>
      <w:proofErr w:type="spellStart"/>
      <w:r w:rsidRPr="003649A0">
        <w:rPr>
          <w:rFonts w:ascii="Times New Roman" w:hAnsi="Times New Roman"/>
          <w:sz w:val="24"/>
          <w:szCs w:val="24"/>
          <w:lang w:eastAsia="ar-SA"/>
        </w:rPr>
        <w:t>соавт</w:t>
      </w:r>
      <w:proofErr w:type="spellEnd"/>
      <w:r w:rsidRPr="003649A0">
        <w:rPr>
          <w:rFonts w:ascii="Times New Roman" w:hAnsi="Times New Roman"/>
          <w:sz w:val="24"/>
          <w:szCs w:val="24"/>
          <w:lang w:eastAsia="ar-SA"/>
        </w:rPr>
        <w:t xml:space="preserve">. показали… </w:t>
      </w:r>
    </w:p>
    <w:p w14:paraId="378A6334" w14:textId="0C566ECF" w:rsidR="003649A0" w:rsidRPr="003649A0" w:rsidRDefault="003649A0" w:rsidP="00BB5227">
      <w:pPr>
        <w:pStyle w:val="a8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649A0">
        <w:rPr>
          <w:rFonts w:ascii="Times New Roman" w:hAnsi="Times New Roman"/>
          <w:sz w:val="24"/>
          <w:szCs w:val="24"/>
          <w:lang w:eastAsia="ar-SA"/>
        </w:rPr>
        <w:t>В случае, когда одному утверждению соответствуют несколько источников в списке литературы, числа следует разделять запятыми.</w:t>
      </w:r>
      <w:r w:rsidR="00BB52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649A0">
        <w:rPr>
          <w:rFonts w:ascii="Times New Roman" w:hAnsi="Times New Roman"/>
          <w:sz w:val="24"/>
          <w:szCs w:val="24"/>
          <w:lang w:eastAsia="ar-SA"/>
        </w:rPr>
        <w:t xml:space="preserve">Пример: … по данным нескольких исследований [3, 4], </w:t>
      </w:r>
      <w:proofErr w:type="gramStart"/>
      <w:r w:rsidRPr="003649A0">
        <w:rPr>
          <w:rFonts w:ascii="Times New Roman" w:hAnsi="Times New Roman"/>
          <w:sz w:val="24"/>
          <w:szCs w:val="24"/>
          <w:lang w:eastAsia="ar-SA"/>
        </w:rPr>
        <w:t>… .</w:t>
      </w:r>
      <w:proofErr w:type="gramEnd"/>
    </w:p>
    <w:p w14:paraId="1E4BE7BE" w14:textId="22DCD292" w:rsidR="00BB5227" w:rsidRDefault="003649A0" w:rsidP="00BB5227">
      <w:pPr>
        <w:pStyle w:val="a8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649A0">
        <w:rPr>
          <w:rFonts w:ascii="Times New Roman" w:hAnsi="Times New Roman"/>
          <w:sz w:val="24"/>
          <w:szCs w:val="24"/>
          <w:lang w:eastAsia="ar-SA"/>
        </w:rPr>
        <w:t>В случае, когда необходимо сослаться сразу более чем на 2 источника, при этом все они цитируются авторами последовательно, ссылки следует объединить в диапазон.</w:t>
      </w:r>
      <w:r w:rsidR="00BB52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649A0">
        <w:rPr>
          <w:rFonts w:ascii="Times New Roman" w:hAnsi="Times New Roman"/>
          <w:sz w:val="24"/>
          <w:szCs w:val="24"/>
          <w:lang w:eastAsia="ar-SA"/>
        </w:rPr>
        <w:t xml:space="preserve">Пример: … множественные публикации конца прошлого столетия [15–19], </w:t>
      </w:r>
      <w:proofErr w:type="gramStart"/>
      <w:r w:rsidRPr="003649A0">
        <w:rPr>
          <w:rFonts w:ascii="Times New Roman" w:hAnsi="Times New Roman"/>
          <w:sz w:val="24"/>
          <w:szCs w:val="24"/>
          <w:lang w:eastAsia="ar-SA"/>
        </w:rPr>
        <w:t>… .</w:t>
      </w:r>
      <w:proofErr w:type="gramEnd"/>
    </w:p>
    <w:p w14:paraId="30F87493" w14:textId="77777777" w:rsidR="00E00C8F" w:rsidRDefault="00B529D4" w:rsidP="00E00C8F">
      <w:pPr>
        <w:pStyle w:val="a8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B529D4">
        <w:rPr>
          <w:rFonts w:ascii="Times New Roman" w:hAnsi="Times New Roman"/>
          <w:sz w:val="24"/>
          <w:szCs w:val="24"/>
          <w:lang w:eastAsia="ar-SA"/>
        </w:rPr>
        <w:t>Нумерация списка литературы производится в порядке цитирования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B529D4">
        <w:rPr>
          <w:rFonts w:ascii="Times New Roman" w:hAnsi="Times New Roman"/>
          <w:sz w:val="24"/>
          <w:szCs w:val="24"/>
          <w:lang w:eastAsia="ar-SA"/>
        </w:rPr>
        <w:t>Допустимо цитирование не более 5 наиболее важных работ.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75982" w:rsidRPr="00275F5A">
        <w:rPr>
          <w:rFonts w:ascii="Times New Roman" w:hAnsi="Times New Roman"/>
          <w:sz w:val="24"/>
          <w:szCs w:val="24"/>
          <w:lang w:eastAsia="ar-SA"/>
        </w:rPr>
        <w:t>Список цитируемой</w:t>
      </w:r>
      <w:r w:rsidR="00EB73FC" w:rsidRPr="00275F5A">
        <w:rPr>
          <w:rFonts w:ascii="Times New Roman" w:hAnsi="Times New Roman"/>
          <w:sz w:val="24"/>
          <w:szCs w:val="24"/>
          <w:lang w:eastAsia="ar-SA"/>
        </w:rPr>
        <w:t xml:space="preserve"> литературы размещается в конце </w:t>
      </w:r>
      <w:r w:rsidR="00575982" w:rsidRPr="00275F5A">
        <w:rPr>
          <w:rFonts w:ascii="Times New Roman" w:hAnsi="Times New Roman"/>
          <w:sz w:val="24"/>
          <w:szCs w:val="24"/>
          <w:lang w:eastAsia="ar-SA"/>
        </w:rPr>
        <w:t>и отделяется от текста двумя пустыми строками. Выравнивание по ширине без отсту</w:t>
      </w:r>
      <w:r w:rsidR="00EB73FC" w:rsidRPr="00275F5A">
        <w:rPr>
          <w:rFonts w:ascii="Times New Roman" w:hAnsi="Times New Roman"/>
          <w:sz w:val="24"/>
          <w:szCs w:val="24"/>
          <w:lang w:eastAsia="ar-SA"/>
        </w:rPr>
        <w:t>па.</w:t>
      </w:r>
      <w:r w:rsidR="009A25C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A25C7" w:rsidRPr="009A25C7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9A25C7">
        <w:rPr>
          <w:rFonts w:ascii="Times New Roman" w:hAnsi="Times New Roman"/>
          <w:sz w:val="24"/>
          <w:szCs w:val="24"/>
          <w:lang w:eastAsia="ar-SA"/>
        </w:rPr>
        <w:t>списке литературы</w:t>
      </w:r>
      <w:r w:rsidR="009A25C7" w:rsidRPr="009A25C7">
        <w:rPr>
          <w:rFonts w:ascii="Times New Roman" w:hAnsi="Times New Roman"/>
          <w:sz w:val="24"/>
          <w:szCs w:val="24"/>
          <w:lang w:eastAsia="ar-SA"/>
        </w:rPr>
        <w:t xml:space="preserve"> все работы перечисляются в порядке цитирования, а НЕ в алфавитном порядке.</w:t>
      </w:r>
      <w:r w:rsidR="00EB73FC" w:rsidRPr="00275F5A">
        <w:rPr>
          <w:rFonts w:ascii="Times New Roman" w:hAnsi="Times New Roman"/>
          <w:sz w:val="24"/>
          <w:szCs w:val="24"/>
          <w:lang w:eastAsia="ar-SA"/>
        </w:rPr>
        <w:t xml:space="preserve"> Примеры оформления различных</w:t>
      </w:r>
      <w:r w:rsidR="00575982" w:rsidRPr="00275F5A">
        <w:rPr>
          <w:rFonts w:ascii="Times New Roman" w:hAnsi="Times New Roman"/>
          <w:sz w:val="24"/>
          <w:szCs w:val="24"/>
          <w:lang w:eastAsia="ar-SA"/>
        </w:rPr>
        <w:t xml:space="preserve"> типов цитируемой литературы приведены ниже.</w:t>
      </w:r>
      <w:r w:rsidR="009A25C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A25C7" w:rsidRPr="009A25C7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9A25C7">
        <w:rPr>
          <w:rFonts w:ascii="Times New Roman" w:hAnsi="Times New Roman"/>
          <w:sz w:val="24"/>
          <w:szCs w:val="24"/>
          <w:lang w:eastAsia="ar-SA"/>
        </w:rPr>
        <w:t>списке литературы</w:t>
      </w:r>
      <w:r w:rsidR="009A25C7" w:rsidRPr="009A25C7">
        <w:rPr>
          <w:rFonts w:ascii="Times New Roman" w:hAnsi="Times New Roman"/>
          <w:sz w:val="24"/>
          <w:szCs w:val="24"/>
          <w:lang w:eastAsia="ar-SA"/>
        </w:rPr>
        <w:t xml:space="preserve"> и в </w:t>
      </w:r>
      <w:proofErr w:type="spellStart"/>
      <w:r w:rsidR="009A25C7" w:rsidRPr="009A25C7">
        <w:rPr>
          <w:rFonts w:ascii="Times New Roman" w:hAnsi="Times New Roman"/>
          <w:sz w:val="24"/>
          <w:szCs w:val="24"/>
          <w:lang w:eastAsia="ar-SA"/>
        </w:rPr>
        <w:t>References</w:t>
      </w:r>
      <w:proofErr w:type="spellEnd"/>
      <w:r w:rsidR="009A25C7" w:rsidRPr="009A25C7">
        <w:rPr>
          <w:rFonts w:ascii="Times New Roman" w:hAnsi="Times New Roman"/>
          <w:sz w:val="24"/>
          <w:szCs w:val="24"/>
          <w:lang w:eastAsia="ar-SA"/>
        </w:rPr>
        <w:t xml:space="preserve"> указываются одни и те же источники, в одинаковой последовательности и под одинаковой нумерацией.</w:t>
      </w:r>
    </w:p>
    <w:p w14:paraId="57375E95" w14:textId="13BE32DB" w:rsidR="00E00C8F" w:rsidRPr="00275F5A" w:rsidRDefault="00E00C8F" w:rsidP="00E00C8F">
      <w:pPr>
        <w:pStyle w:val="a8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00C8F">
        <w:rPr>
          <w:rFonts w:ascii="Times New Roman" w:hAnsi="Times New Roman"/>
          <w:sz w:val="24"/>
          <w:szCs w:val="24"/>
          <w:lang w:eastAsia="ar-SA"/>
        </w:rPr>
        <w:t xml:space="preserve">В библиографическом описании каждого источника должны быть представлены ВСЕ АВТОРЫ. В случае, если у публикации 5 и более авторов, то после 3-го автора необходимо поставить сокращение "..., и др." или "..., </w:t>
      </w:r>
      <w:proofErr w:type="spellStart"/>
      <w:r w:rsidRPr="00E00C8F">
        <w:rPr>
          <w:rFonts w:ascii="Times New Roman" w:hAnsi="Times New Roman"/>
          <w:sz w:val="24"/>
          <w:szCs w:val="24"/>
          <w:lang w:eastAsia="ar-SA"/>
        </w:rPr>
        <w:t>et</w:t>
      </w:r>
      <w:proofErr w:type="spellEnd"/>
      <w:r w:rsidRPr="00E00C8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E00C8F">
        <w:rPr>
          <w:rFonts w:ascii="Times New Roman" w:hAnsi="Times New Roman"/>
          <w:sz w:val="24"/>
          <w:szCs w:val="24"/>
          <w:lang w:eastAsia="ar-SA"/>
        </w:rPr>
        <w:t>al</w:t>
      </w:r>
      <w:proofErr w:type="spellEnd"/>
      <w:r w:rsidRPr="00E00C8F">
        <w:rPr>
          <w:rFonts w:ascii="Times New Roman" w:hAnsi="Times New Roman"/>
          <w:sz w:val="24"/>
          <w:szCs w:val="24"/>
          <w:lang w:eastAsia="ar-SA"/>
        </w:rPr>
        <w:t>.".</w:t>
      </w:r>
      <w:r w:rsidRPr="00E00C8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Внимание! </w:t>
      </w:r>
      <w:r w:rsidRPr="00E00C8F">
        <w:rPr>
          <w:rFonts w:ascii="Times New Roman" w:hAnsi="Times New Roman"/>
          <w:sz w:val="24"/>
          <w:szCs w:val="24"/>
          <w:lang w:eastAsia="ar-SA"/>
        </w:rPr>
        <w:t>запятая, разделяющая ФИО последнего автора и «и др.» или «</w:t>
      </w:r>
      <w:proofErr w:type="spellStart"/>
      <w:r w:rsidRPr="00E00C8F">
        <w:rPr>
          <w:rFonts w:ascii="Times New Roman" w:hAnsi="Times New Roman"/>
          <w:sz w:val="24"/>
          <w:szCs w:val="24"/>
          <w:lang w:eastAsia="ar-SA"/>
        </w:rPr>
        <w:t>et</w:t>
      </w:r>
      <w:proofErr w:type="spellEnd"/>
      <w:r w:rsidRPr="00E00C8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E00C8F">
        <w:rPr>
          <w:rFonts w:ascii="Times New Roman" w:hAnsi="Times New Roman"/>
          <w:sz w:val="24"/>
          <w:szCs w:val="24"/>
          <w:lang w:eastAsia="ar-SA"/>
        </w:rPr>
        <w:t>al</w:t>
      </w:r>
      <w:proofErr w:type="spellEnd"/>
      <w:r w:rsidRPr="00E00C8F">
        <w:rPr>
          <w:rFonts w:ascii="Times New Roman" w:hAnsi="Times New Roman"/>
          <w:sz w:val="24"/>
          <w:szCs w:val="24"/>
          <w:lang w:eastAsia="ar-SA"/>
        </w:rPr>
        <w:t>.» — обязательна.</w:t>
      </w:r>
      <w:r w:rsidR="00F650C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650C8" w:rsidRPr="00F650C8">
        <w:rPr>
          <w:rFonts w:ascii="Times New Roman" w:hAnsi="Times New Roman"/>
          <w:sz w:val="24"/>
          <w:szCs w:val="24"/>
          <w:lang w:eastAsia="ar-SA"/>
        </w:rPr>
        <w:t>Недопустимо сокращать (или иным способом изменять) названия статей и названия журналов. Названия англоязычных журналов можно приводить в официальном (!!!) сокращении.</w:t>
      </w:r>
      <w:r w:rsidR="00F650C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650C8" w:rsidRPr="00F650C8">
        <w:rPr>
          <w:rFonts w:ascii="Times New Roman" w:hAnsi="Times New Roman"/>
          <w:sz w:val="24"/>
          <w:szCs w:val="24"/>
          <w:lang w:eastAsia="ar-SA"/>
        </w:rPr>
        <w:t xml:space="preserve">Во всех случаях, когда у цитируемого материала есть цифровой идентификатор (Digital Object </w:t>
      </w:r>
      <w:proofErr w:type="spellStart"/>
      <w:r w:rsidR="00F650C8" w:rsidRPr="00F650C8">
        <w:rPr>
          <w:rFonts w:ascii="Times New Roman" w:hAnsi="Times New Roman"/>
          <w:sz w:val="24"/>
          <w:szCs w:val="24"/>
          <w:lang w:eastAsia="ar-SA"/>
        </w:rPr>
        <w:t>Identifier</w:t>
      </w:r>
      <w:proofErr w:type="spellEnd"/>
      <w:r w:rsidR="00F650C8" w:rsidRPr="00F650C8">
        <w:rPr>
          <w:rFonts w:ascii="Times New Roman" w:hAnsi="Times New Roman"/>
          <w:sz w:val="24"/>
          <w:szCs w:val="24"/>
          <w:lang w:eastAsia="ar-SA"/>
        </w:rPr>
        <w:t xml:space="preserve"> — DOI), его необходимо указывать в самом конце библиографической ссылки.</w:t>
      </w:r>
      <w:r w:rsidR="00F650C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650C8" w:rsidRPr="00F650C8">
        <w:rPr>
          <w:rFonts w:ascii="Times New Roman" w:hAnsi="Times New Roman"/>
          <w:sz w:val="24"/>
          <w:szCs w:val="24"/>
          <w:lang w:eastAsia="ar-SA"/>
        </w:rPr>
        <w:t>Название публикации следует отделять от остальной части ссылки точкой, за исключением ссылок на статьи в научных журналах.</w:t>
      </w:r>
    </w:p>
    <w:p w14:paraId="7B441385" w14:textId="77777777" w:rsidR="008C5DDF" w:rsidRDefault="008C5DDF" w:rsidP="00297395">
      <w:pPr>
        <w:spacing w:after="6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7DADC256" w14:textId="77777777" w:rsidR="008C5DDF" w:rsidRDefault="008C5DDF" w:rsidP="00034AF4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14:paraId="0E05508F" w14:textId="77777777" w:rsidR="002737E3" w:rsidRPr="004A5706" w:rsidRDefault="002737E3" w:rsidP="00297395">
      <w:pPr>
        <w:spacing w:after="6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A5706">
        <w:rPr>
          <w:rFonts w:ascii="Times New Roman" w:hAnsi="Times New Roman"/>
          <w:b/>
          <w:sz w:val="24"/>
          <w:szCs w:val="24"/>
        </w:rPr>
        <w:t>Литература</w:t>
      </w:r>
    </w:p>
    <w:p w14:paraId="0720F8C1" w14:textId="57B87FBE" w:rsidR="000E2705" w:rsidRPr="004A5706" w:rsidRDefault="000E2705" w:rsidP="000E2705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4A5706">
        <w:rPr>
          <w:rFonts w:ascii="Times New Roman" w:hAnsi="Times New Roman"/>
          <w:sz w:val="24"/>
          <w:szCs w:val="24"/>
        </w:rPr>
        <w:t>Кузьмин А.И. Вариации космических лучей и солнечная активность. М.: Наука, 1968. 157 с.</w:t>
      </w:r>
    </w:p>
    <w:p w14:paraId="754E4AAC" w14:textId="6BA41725" w:rsidR="00071BC9" w:rsidRPr="004A5706" w:rsidRDefault="00071BC9" w:rsidP="00071BC9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A5706">
        <w:rPr>
          <w:rFonts w:ascii="Times New Roman" w:hAnsi="Times New Roman"/>
          <w:sz w:val="24"/>
          <w:szCs w:val="24"/>
          <w:lang w:val="en-US"/>
        </w:rPr>
        <w:t>Wiernicki</w:t>
      </w:r>
      <w:proofErr w:type="spellEnd"/>
      <w:r w:rsidRPr="004A5706">
        <w:rPr>
          <w:rFonts w:ascii="Times New Roman" w:hAnsi="Times New Roman"/>
          <w:sz w:val="24"/>
          <w:szCs w:val="24"/>
          <w:lang w:val="en-US"/>
        </w:rPr>
        <w:t xml:space="preserve">, B., </w:t>
      </w:r>
      <w:proofErr w:type="spellStart"/>
      <w:r w:rsidRPr="004A5706">
        <w:rPr>
          <w:rFonts w:ascii="Times New Roman" w:hAnsi="Times New Roman"/>
          <w:sz w:val="24"/>
          <w:szCs w:val="24"/>
          <w:lang w:val="en-US"/>
        </w:rPr>
        <w:t>Maschalidi</w:t>
      </w:r>
      <w:proofErr w:type="spellEnd"/>
      <w:r w:rsidRPr="004A5706">
        <w:rPr>
          <w:rFonts w:ascii="Times New Roman" w:hAnsi="Times New Roman"/>
          <w:sz w:val="24"/>
          <w:szCs w:val="24"/>
          <w:lang w:val="en-US"/>
        </w:rPr>
        <w:t xml:space="preserve">, S., </w:t>
      </w:r>
      <w:proofErr w:type="spellStart"/>
      <w:r w:rsidRPr="004A5706">
        <w:rPr>
          <w:rFonts w:ascii="Times New Roman" w:hAnsi="Times New Roman"/>
          <w:sz w:val="24"/>
          <w:szCs w:val="24"/>
          <w:lang w:val="en-US"/>
        </w:rPr>
        <w:t>Pinney</w:t>
      </w:r>
      <w:proofErr w:type="spellEnd"/>
      <w:r w:rsidRPr="004A5706">
        <w:rPr>
          <w:rFonts w:ascii="Times New Roman" w:hAnsi="Times New Roman"/>
          <w:sz w:val="24"/>
          <w:szCs w:val="24"/>
          <w:lang w:val="en-US"/>
        </w:rPr>
        <w:t>, J. et al. Cancer cells dying from ferroptosis impede dendritic cell-mediated anti-tumor immunity</w:t>
      </w:r>
      <w:r w:rsidR="00F650C8" w:rsidRPr="004A5706">
        <w:rPr>
          <w:rFonts w:ascii="Times New Roman" w:hAnsi="Times New Roman"/>
          <w:sz w:val="24"/>
          <w:szCs w:val="24"/>
          <w:lang w:val="en-US"/>
        </w:rPr>
        <w:t>//</w:t>
      </w:r>
      <w:r w:rsidRPr="004A5706">
        <w:rPr>
          <w:rFonts w:ascii="Times New Roman" w:hAnsi="Times New Roman"/>
          <w:sz w:val="24"/>
          <w:szCs w:val="24"/>
          <w:lang w:val="en-US"/>
        </w:rPr>
        <w:t xml:space="preserve"> Nature Communication. 2022. V. 13</w:t>
      </w:r>
      <w:r w:rsidR="00DB1C1B" w:rsidRPr="004A5706">
        <w:rPr>
          <w:rFonts w:ascii="Times New Roman" w:hAnsi="Times New Roman"/>
          <w:sz w:val="24"/>
          <w:szCs w:val="24"/>
          <w:lang w:val="en-US"/>
        </w:rPr>
        <w:t>.</w:t>
      </w:r>
      <w:r w:rsidRPr="004A570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B1C1B" w:rsidRPr="004A5706">
        <w:rPr>
          <w:rFonts w:ascii="Times New Roman" w:hAnsi="Times New Roman"/>
          <w:sz w:val="24"/>
          <w:szCs w:val="24"/>
          <w:lang w:val="en-US"/>
        </w:rPr>
        <w:t xml:space="preserve">P. </w:t>
      </w:r>
      <w:r w:rsidRPr="004A5706">
        <w:rPr>
          <w:rFonts w:ascii="Times New Roman" w:hAnsi="Times New Roman"/>
          <w:sz w:val="24"/>
          <w:szCs w:val="24"/>
          <w:lang w:val="en-US"/>
        </w:rPr>
        <w:t>3676. https://doi.org/10.1038/s41467-022-31218-2.</w:t>
      </w:r>
    </w:p>
    <w:p w14:paraId="7D9CD3FD" w14:textId="1601923D" w:rsidR="00071BC9" w:rsidRPr="004A5706" w:rsidRDefault="00071BC9" w:rsidP="00071BC9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06">
        <w:rPr>
          <w:rFonts w:ascii="Times New Roman" w:hAnsi="Times New Roman"/>
          <w:sz w:val="24"/>
          <w:szCs w:val="24"/>
        </w:rPr>
        <w:t xml:space="preserve">Дворников В.М., </w:t>
      </w:r>
      <w:proofErr w:type="spellStart"/>
      <w:r w:rsidRPr="004A5706">
        <w:rPr>
          <w:rFonts w:ascii="Times New Roman" w:hAnsi="Times New Roman"/>
          <w:sz w:val="24"/>
          <w:szCs w:val="24"/>
        </w:rPr>
        <w:t>Сдобнов</w:t>
      </w:r>
      <w:proofErr w:type="spellEnd"/>
      <w:r w:rsidRPr="004A5706">
        <w:rPr>
          <w:rFonts w:ascii="Times New Roman" w:hAnsi="Times New Roman"/>
          <w:sz w:val="24"/>
          <w:szCs w:val="24"/>
        </w:rPr>
        <w:t xml:space="preserve"> В.Е., Сергеев А.В. Вариации косм</w:t>
      </w:r>
      <w:r w:rsidR="00F650C8" w:rsidRPr="004A5706">
        <w:rPr>
          <w:rFonts w:ascii="Times New Roman" w:hAnsi="Times New Roman"/>
          <w:sz w:val="24"/>
          <w:szCs w:val="24"/>
        </w:rPr>
        <w:t>ических</w:t>
      </w:r>
      <w:r w:rsidRPr="004A5706">
        <w:rPr>
          <w:rFonts w:ascii="Times New Roman" w:hAnsi="Times New Roman"/>
          <w:sz w:val="24"/>
          <w:szCs w:val="24"/>
        </w:rPr>
        <w:t xml:space="preserve"> лучей и исслед</w:t>
      </w:r>
      <w:r w:rsidR="00F650C8" w:rsidRPr="004A5706">
        <w:rPr>
          <w:rFonts w:ascii="Times New Roman" w:hAnsi="Times New Roman"/>
          <w:sz w:val="24"/>
          <w:szCs w:val="24"/>
        </w:rPr>
        <w:t>ования</w:t>
      </w:r>
      <w:r w:rsidRPr="004A5706">
        <w:rPr>
          <w:rFonts w:ascii="Times New Roman" w:hAnsi="Times New Roman"/>
          <w:sz w:val="24"/>
          <w:szCs w:val="24"/>
        </w:rPr>
        <w:t xml:space="preserve"> космоса</w:t>
      </w:r>
      <w:r w:rsidR="004A5706" w:rsidRPr="004A5706">
        <w:rPr>
          <w:rFonts w:ascii="Times New Roman" w:hAnsi="Times New Roman"/>
          <w:sz w:val="24"/>
          <w:szCs w:val="24"/>
        </w:rPr>
        <w:t>.</w:t>
      </w:r>
      <w:r w:rsidRPr="004A5706">
        <w:rPr>
          <w:rFonts w:ascii="Times New Roman" w:hAnsi="Times New Roman"/>
          <w:sz w:val="24"/>
          <w:szCs w:val="24"/>
        </w:rPr>
        <w:t xml:space="preserve"> Сб. науч. трудов. М.: ИЗМИРАН, 1986. 232</w:t>
      </w:r>
      <w:r w:rsidR="004A5706" w:rsidRPr="004A5706">
        <w:rPr>
          <w:rFonts w:ascii="Times New Roman" w:hAnsi="Times New Roman"/>
          <w:sz w:val="24"/>
          <w:szCs w:val="24"/>
          <w:lang w:val="en-US"/>
        </w:rPr>
        <w:t xml:space="preserve"> c</w:t>
      </w:r>
      <w:r w:rsidRPr="004A5706">
        <w:rPr>
          <w:rFonts w:ascii="Times New Roman" w:hAnsi="Times New Roman"/>
          <w:sz w:val="24"/>
          <w:szCs w:val="24"/>
        </w:rPr>
        <w:t>.</w:t>
      </w:r>
    </w:p>
    <w:p w14:paraId="23EC5A55" w14:textId="3B9E15D3" w:rsidR="000276FF" w:rsidRPr="007C6069" w:rsidRDefault="000276FF" w:rsidP="000276FF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7C6069">
        <w:rPr>
          <w:rFonts w:ascii="Times New Roman" w:hAnsi="Times New Roman"/>
          <w:sz w:val="24"/>
          <w:szCs w:val="24"/>
          <w:lang w:val="en-US"/>
        </w:rPr>
        <w:t>Gopalswamy N., Akiyama S., Yashiro S. et al.</w:t>
      </w:r>
      <w:r w:rsidRPr="007C6069">
        <w:rPr>
          <w:lang w:val="en-US"/>
        </w:rPr>
        <w:t xml:space="preserve"> </w:t>
      </w:r>
      <w:r w:rsidRPr="007C6069">
        <w:rPr>
          <w:rFonts w:ascii="Times New Roman" w:hAnsi="Times New Roman"/>
          <w:sz w:val="24"/>
          <w:szCs w:val="24"/>
          <w:lang w:val="en-US"/>
        </w:rPr>
        <w:t>The Welfare Consequences of Income-Induced Expenditure Switching</w:t>
      </w:r>
      <w:r w:rsidR="004A5706" w:rsidRPr="007C6069">
        <w:rPr>
          <w:rFonts w:ascii="Times New Roman" w:hAnsi="Times New Roman"/>
          <w:sz w:val="24"/>
          <w:szCs w:val="24"/>
          <w:lang w:val="en-US"/>
        </w:rPr>
        <w:t xml:space="preserve">. In: </w:t>
      </w:r>
      <w:r w:rsidRPr="007C6069">
        <w:rPr>
          <w:rFonts w:ascii="Times New Roman" w:hAnsi="Times New Roman"/>
          <w:sz w:val="24"/>
          <w:szCs w:val="24"/>
          <w:lang w:val="en-US"/>
        </w:rPr>
        <w:t>Proceedings of the 14th IIES</w:t>
      </w:r>
      <w:r w:rsidR="004A5706" w:rsidRPr="007C6069">
        <w:rPr>
          <w:rFonts w:ascii="Times New Roman" w:hAnsi="Times New Roman"/>
          <w:sz w:val="24"/>
          <w:szCs w:val="24"/>
          <w:lang w:val="en-US"/>
        </w:rPr>
        <w:t>, 2015</w:t>
      </w:r>
      <w:r w:rsidR="007C6069" w:rsidRPr="007C6069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7C6069">
        <w:rPr>
          <w:rFonts w:ascii="Times New Roman" w:hAnsi="Times New Roman"/>
          <w:sz w:val="24"/>
          <w:szCs w:val="24"/>
          <w:lang w:val="en-US"/>
        </w:rPr>
        <w:t>Alexandria</w:t>
      </w:r>
      <w:r w:rsidR="007C6069" w:rsidRPr="007C606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C6069" w:rsidRPr="007C6069">
        <w:rPr>
          <w:rFonts w:ascii="Times New Roman" w:hAnsi="Times New Roman"/>
          <w:sz w:val="24"/>
          <w:szCs w:val="24"/>
          <w:lang w:val="en-US"/>
        </w:rPr>
        <w:t>Apr 3–5</w:t>
      </w:r>
      <w:r w:rsidR="007C6069" w:rsidRPr="007C6069">
        <w:rPr>
          <w:rFonts w:ascii="Times New Roman" w:hAnsi="Times New Roman"/>
          <w:sz w:val="24"/>
          <w:szCs w:val="24"/>
          <w:lang w:val="en-US"/>
        </w:rPr>
        <w:t xml:space="preserve"> 2015. </w:t>
      </w:r>
      <w:r w:rsidRPr="007C6069">
        <w:rPr>
          <w:rFonts w:ascii="Times New Roman" w:hAnsi="Times New Roman"/>
          <w:sz w:val="24"/>
          <w:szCs w:val="24"/>
          <w:lang w:val="en-US"/>
        </w:rPr>
        <w:t>P. 1.</w:t>
      </w:r>
    </w:p>
    <w:p w14:paraId="39FF6487" w14:textId="77777777" w:rsidR="007C6069" w:rsidRPr="007C6069" w:rsidRDefault="007C6069" w:rsidP="000276FF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6069">
        <w:rPr>
          <w:rFonts w:ascii="Times New Roman" w:hAnsi="Times New Roman"/>
          <w:sz w:val="24"/>
          <w:szCs w:val="24"/>
          <w:lang w:val="en-US"/>
        </w:rPr>
        <w:t xml:space="preserve">Christensen S, </w:t>
      </w:r>
      <w:proofErr w:type="spellStart"/>
      <w:r w:rsidRPr="007C6069">
        <w:rPr>
          <w:rFonts w:ascii="Times New Roman" w:hAnsi="Times New Roman"/>
          <w:sz w:val="24"/>
          <w:szCs w:val="24"/>
          <w:lang w:val="en-US"/>
        </w:rPr>
        <w:t>Oppacher</w:t>
      </w:r>
      <w:proofErr w:type="spellEnd"/>
      <w:r w:rsidRPr="007C6069">
        <w:rPr>
          <w:rFonts w:ascii="Times New Roman" w:hAnsi="Times New Roman"/>
          <w:sz w:val="24"/>
          <w:szCs w:val="24"/>
          <w:lang w:val="en-US"/>
        </w:rPr>
        <w:t xml:space="preserve"> F. An analysis of </w:t>
      </w:r>
      <w:proofErr w:type="spellStart"/>
      <w:r w:rsidRPr="007C6069">
        <w:rPr>
          <w:rFonts w:ascii="Times New Roman" w:hAnsi="Times New Roman"/>
          <w:sz w:val="24"/>
          <w:szCs w:val="24"/>
          <w:lang w:val="en-US"/>
        </w:rPr>
        <w:t>Koza's</w:t>
      </w:r>
      <w:proofErr w:type="spellEnd"/>
      <w:r w:rsidRPr="007C6069">
        <w:rPr>
          <w:rFonts w:ascii="Times New Roman" w:hAnsi="Times New Roman"/>
          <w:sz w:val="24"/>
          <w:szCs w:val="24"/>
          <w:lang w:val="en-US"/>
        </w:rPr>
        <w:t xml:space="preserve"> computational effort statistic for genetic programming. In: Foster JA, </w:t>
      </w:r>
      <w:proofErr w:type="spellStart"/>
      <w:r w:rsidRPr="007C6069">
        <w:rPr>
          <w:rFonts w:ascii="Times New Roman" w:hAnsi="Times New Roman"/>
          <w:sz w:val="24"/>
          <w:szCs w:val="24"/>
          <w:lang w:val="en-US"/>
        </w:rPr>
        <w:t>Lutton</w:t>
      </w:r>
      <w:proofErr w:type="spellEnd"/>
      <w:r w:rsidRPr="007C6069">
        <w:rPr>
          <w:rFonts w:ascii="Times New Roman" w:hAnsi="Times New Roman"/>
          <w:sz w:val="24"/>
          <w:szCs w:val="24"/>
          <w:lang w:val="en-US"/>
        </w:rPr>
        <w:t xml:space="preserve"> E, Miller J, Ryan C, </w:t>
      </w:r>
      <w:proofErr w:type="spellStart"/>
      <w:r w:rsidRPr="007C6069">
        <w:rPr>
          <w:rFonts w:ascii="Times New Roman" w:hAnsi="Times New Roman"/>
          <w:sz w:val="24"/>
          <w:szCs w:val="24"/>
          <w:lang w:val="en-US"/>
        </w:rPr>
        <w:t>Tettamanzi</w:t>
      </w:r>
      <w:proofErr w:type="spellEnd"/>
      <w:r w:rsidRPr="007C6069">
        <w:rPr>
          <w:rFonts w:ascii="Times New Roman" w:hAnsi="Times New Roman"/>
          <w:sz w:val="24"/>
          <w:szCs w:val="24"/>
          <w:lang w:val="en-US"/>
        </w:rPr>
        <w:t xml:space="preserve"> AG, editors. Genetic programming. </w:t>
      </w:r>
      <w:proofErr w:type="spellStart"/>
      <w:r w:rsidRPr="007C6069">
        <w:rPr>
          <w:rFonts w:ascii="Times New Roman" w:hAnsi="Times New Roman"/>
          <w:sz w:val="24"/>
          <w:szCs w:val="24"/>
          <w:lang w:val="en-US"/>
        </w:rPr>
        <w:t>EuroGP</w:t>
      </w:r>
      <w:proofErr w:type="spellEnd"/>
      <w:r w:rsidRPr="007C6069">
        <w:rPr>
          <w:rFonts w:ascii="Times New Roman" w:hAnsi="Times New Roman"/>
          <w:sz w:val="24"/>
          <w:szCs w:val="24"/>
          <w:lang w:val="en-US"/>
        </w:rPr>
        <w:t xml:space="preserve"> 2002: Proceedings of the 5th European Conference on Genetic Programming; 2002 Apr 3–5; </w:t>
      </w:r>
      <w:proofErr w:type="spellStart"/>
      <w:r w:rsidRPr="007C6069">
        <w:rPr>
          <w:rFonts w:ascii="Times New Roman" w:hAnsi="Times New Roman"/>
          <w:sz w:val="24"/>
          <w:szCs w:val="24"/>
          <w:lang w:val="en-US"/>
        </w:rPr>
        <w:t>Kinsdale</w:t>
      </w:r>
      <w:proofErr w:type="spellEnd"/>
      <w:r w:rsidRPr="007C6069">
        <w:rPr>
          <w:rFonts w:ascii="Times New Roman" w:hAnsi="Times New Roman"/>
          <w:sz w:val="24"/>
          <w:szCs w:val="24"/>
          <w:lang w:val="en-US"/>
        </w:rPr>
        <w:t>, Ireland. Berlin: Springer; 2002. P:182–91.</w:t>
      </w:r>
    </w:p>
    <w:p w14:paraId="722DC18A" w14:textId="0E74D504" w:rsidR="000276FF" w:rsidRPr="007C6069" w:rsidRDefault="007C6069" w:rsidP="000276FF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6069">
        <w:rPr>
          <w:rFonts w:ascii="Times New Roman" w:hAnsi="Times New Roman"/>
          <w:sz w:val="24"/>
          <w:szCs w:val="24"/>
        </w:rPr>
        <w:t>Патент РФ на изобретение № 21</w:t>
      </w:r>
      <w:r w:rsidRPr="007C6069">
        <w:rPr>
          <w:rFonts w:ascii="Times New Roman" w:hAnsi="Times New Roman"/>
          <w:sz w:val="24"/>
          <w:szCs w:val="24"/>
        </w:rPr>
        <w:t>7</w:t>
      </w:r>
      <w:r w:rsidRPr="007C6069">
        <w:rPr>
          <w:rFonts w:ascii="Times New Roman" w:hAnsi="Times New Roman"/>
          <w:sz w:val="24"/>
          <w:szCs w:val="24"/>
        </w:rPr>
        <w:t>38</w:t>
      </w:r>
      <w:r w:rsidRPr="007C6069">
        <w:rPr>
          <w:rFonts w:ascii="Times New Roman" w:hAnsi="Times New Roman"/>
          <w:sz w:val="24"/>
          <w:szCs w:val="24"/>
        </w:rPr>
        <w:t>68</w:t>
      </w:r>
      <w:r w:rsidRPr="007C6069">
        <w:rPr>
          <w:rFonts w:ascii="Times New Roman" w:hAnsi="Times New Roman"/>
          <w:sz w:val="24"/>
          <w:szCs w:val="24"/>
        </w:rPr>
        <w:t>/ 10.1</w:t>
      </w:r>
      <w:r w:rsidRPr="007C6069">
        <w:rPr>
          <w:rFonts w:ascii="Times New Roman" w:hAnsi="Times New Roman"/>
          <w:sz w:val="24"/>
          <w:szCs w:val="24"/>
        </w:rPr>
        <w:t>1</w:t>
      </w:r>
      <w:r w:rsidRPr="007C6069">
        <w:rPr>
          <w:rFonts w:ascii="Times New Roman" w:hAnsi="Times New Roman"/>
          <w:sz w:val="24"/>
          <w:szCs w:val="24"/>
        </w:rPr>
        <w:t>.02.</w:t>
      </w:r>
      <w:r w:rsidR="000276FF" w:rsidRPr="007C6069">
        <w:rPr>
          <w:rFonts w:ascii="Times New Roman" w:hAnsi="Times New Roman"/>
          <w:sz w:val="24"/>
          <w:szCs w:val="24"/>
        </w:rPr>
        <w:t xml:space="preserve"> </w:t>
      </w:r>
      <w:r w:rsidRPr="007C6069">
        <w:rPr>
          <w:rFonts w:ascii="Times New Roman" w:hAnsi="Times New Roman"/>
          <w:sz w:val="24"/>
          <w:szCs w:val="24"/>
        </w:rPr>
        <w:t>Антикоррозийный</w:t>
      </w:r>
      <w:r w:rsidR="000C681B" w:rsidRPr="007C6069">
        <w:rPr>
          <w:rFonts w:ascii="Times New Roman" w:hAnsi="Times New Roman"/>
          <w:sz w:val="24"/>
          <w:szCs w:val="24"/>
        </w:rPr>
        <w:t xml:space="preserve"> материал. </w:t>
      </w:r>
      <w:r w:rsidRPr="007C6069">
        <w:rPr>
          <w:rFonts w:ascii="Times New Roman" w:hAnsi="Times New Roman"/>
          <w:sz w:val="24"/>
          <w:szCs w:val="24"/>
        </w:rPr>
        <w:t>Каб</w:t>
      </w:r>
      <w:r w:rsidR="000C681B" w:rsidRPr="007C6069">
        <w:rPr>
          <w:rFonts w:ascii="Times New Roman" w:hAnsi="Times New Roman"/>
          <w:sz w:val="24"/>
          <w:szCs w:val="24"/>
        </w:rPr>
        <w:t xml:space="preserve">анова Е.Р., </w:t>
      </w:r>
      <w:proofErr w:type="spellStart"/>
      <w:r w:rsidR="000C681B" w:rsidRPr="007C6069">
        <w:rPr>
          <w:rFonts w:ascii="Times New Roman" w:hAnsi="Times New Roman"/>
          <w:sz w:val="24"/>
          <w:szCs w:val="24"/>
        </w:rPr>
        <w:t>Злок</w:t>
      </w:r>
      <w:r w:rsidRPr="007C6069">
        <w:rPr>
          <w:rFonts w:ascii="Times New Roman" w:hAnsi="Times New Roman"/>
          <w:sz w:val="24"/>
          <w:szCs w:val="24"/>
        </w:rPr>
        <w:t>у</w:t>
      </w:r>
      <w:r w:rsidR="000C681B" w:rsidRPr="007C6069">
        <w:rPr>
          <w:rFonts w:ascii="Times New Roman" w:hAnsi="Times New Roman"/>
          <w:sz w:val="24"/>
          <w:szCs w:val="24"/>
        </w:rPr>
        <w:t>зов</w:t>
      </w:r>
      <w:proofErr w:type="spellEnd"/>
      <w:r w:rsidR="000C681B" w:rsidRPr="007C6069">
        <w:rPr>
          <w:rFonts w:ascii="Times New Roman" w:hAnsi="Times New Roman"/>
          <w:sz w:val="24"/>
          <w:szCs w:val="24"/>
        </w:rPr>
        <w:t xml:space="preserve"> В.Б., Ко</w:t>
      </w:r>
      <w:r w:rsidRPr="007C6069">
        <w:rPr>
          <w:rFonts w:ascii="Times New Roman" w:hAnsi="Times New Roman"/>
          <w:sz w:val="24"/>
          <w:szCs w:val="24"/>
        </w:rPr>
        <w:t xml:space="preserve">ктебель </w:t>
      </w:r>
      <w:r w:rsidR="000C681B" w:rsidRPr="007C6069">
        <w:rPr>
          <w:rFonts w:ascii="Times New Roman" w:hAnsi="Times New Roman"/>
          <w:sz w:val="24"/>
          <w:szCs w:val="24"/>
        </w:rPr>
        <w:t xml:space="preserve">Л.Я. и др. </w:t>
      </w:r>
      <w:r w:rsidR="000276FF" w:rsidRPr="007C6069">
        <w:rPr>
          <w:rFonts w:ascii="Times New Roman" w:hAnsi="Times New Roman"/>
          <w:sz w:val="24"/>
          <w:szCs w:val="24"/>
        </w:rPr>
        <w:t>199</w:t>
      </w:r>
      <w:r w:rsidRPr="007C6069">
        <w:rPr>
          <w:rFonts w:ascii="Times New Roman" w:hAnsi="Times New Roman"/>
          <w:sz w:val="24"/>
          <w:szCs w:val="24"/>
        </w:rPr>
        <w:t>7</w:t>
      </w:r>
      <w:r w:rsidR="000276FF" w:rsidRPr="007C6069">
        <w:rPr>
          <w:rFonts w:ascii="Times New Roman" w:hAnsi="Times New Roman"/>
          <w:sz w:val="24"/>
          <w:szCs w:val="24"/>
        </w:rPr>
        <w:t>.</w:t>
      </w:r>
      <w:r w:rsidR="000C681B" w:rsidRPr="007C6069">
        <w:rPr>
          <w:rFonts w:ascii="Times New Roman" w:hAnsi="Times New Roman"/>
          <w:sz w:val="24"/>
          <w:szCs w:val="24"/>
        </w:rPr>
        <w:t xml:space="preserve"> Заявл.14.12.96; </w:t>
      </w:r>
      <w:proofErr w:type="spellStart"/>
      <w:r w:rsidR="000C681B" w:rsidRPr="007C6069">
        <w:rPr>
          <w:rFonts w:ascii="Times New Roman" w:hAnsi="Times New Roman"/>
          <w:sz w:val="24"/>
          <w:szCs w:val="24"/>
        </w:rPr>
        <w:t>Опубл</w:t>
      </w:r>
      <w:proofErr w:type="spellEnd"/>
      <w:r w:rsidR="000C681B" w:rsidRPr="007C6069">
        <w:rPr>
          <w:rFonts w:ascii="Times New Roman" w:hAnsi="Times New Roman"/>
          <w:sz w:val="24"/>
          <w:szCs w:val="24"/>
        </w:rPr>
        <w:t xml:space="preserve">. 27.12.97, </w:t>
      </w:r>
      <w:proofErr w:type="gramStart"/>
      <w:r w:rsidR="000C681B" w:rsidRPr="007C6069">
        <w:rPr>
          <w:rFonts w:ascii="Times New Roman" w:hAnsi="Times New Roman"/>
          <w:sz w:val="24"/>
          <w:szCs w:val="24"/>
        </w:rPr>
        <w:t>Бюл.№</w:t>
      </w:r>
      <w:proofErr w:type="gramEnd"/>
      <w:r w:rsidR="000C681B" w:rsidRPr="007C6069">
        <w:rPr>
          <w:rFonts w:ascii="Times New Roman" w:hAnsi="Times New Roman"/>
          <w:sz w:val="24"/>
          <w:szCs w:val="24"/>
        </w:rPr>
        <w:t>36</w:t>
      </w:r>
    </w:p>
    <w:p w14:paraId="11B52DDD" w14:textId="6088EC53" w:rsidR="00261A60" w:rsidRPr="007C6069" w:rsidRDefault="0007293B" w:rsidP="00575982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6069">
        <w:rPr>
          <w:rFonts w:ascii="Times New Roman" w:hAnsi="Times New Roman"/>
          <w:sz w:val="24"/>
          <w:szCs w:val="24"/>
        </w:rPr>
        <w:t xml:space="preserve">Громова О.В. Спектроскопия высокого разрешения серосодержащих молекул типа XY2. </w:t>
      </w:r>
      <w:r w:rsidR="00F650C8" w:rsidRPr="007C6069">
        <w:rPr>
          <w:rFonts w:ascii="Times New Roman" w:hAnsi="Times New Roman"/>
          <w:sz w:val="24"/>
          <w:szCs w:val="24"/>
        </w:rPr>
        <w:t xml:space="preserve">01.02.04. </w:t>
      </w:r>
      <w:proofErr w:type="spellStart"/>
      <w:r w:rsidRPr="007C6069">
        <w:rPr>
          <w:rFonts w:ascii="Times New Roman" w:hAnsi="Times New Roman"/>
          <w:sz w:val="24"/>
          <w:szCs w:val="24"/>
        </w:rPr>
        <w:t>Дисс</w:t>
      </w:r>
      <w:proofErr w:type="spellEnd"/>
      <w:r w:rsidRPr="007C6069">
        <w:rPr>
          <w:rFonts w:ascii="Times New Roman" w:hAnsi="Times New Roman"/>
          <w:sz w:val="24"/>
          <w:szCs w:val="24"/>
        </w:rPr>
        <w:t xml:space="preserve">. … канд. физ.-мат. наук. </w:t>
      </w:r>
      <w:r w:rsidR="00F650C8" w:rsidRPr="007C6069">
        <w:rPr>
          <w:rFonts w:ascii="Times New Roman" w:hAnsi="Times New Roman"/>
          <w:sz w:val="24"/>
          <w:szCs w:val="24"/>
        </w:rPr>
        <w:t xml:space="preserve">Дата защиты 23.09.2010. </w:t>
      </w:r>
      <w:r w:rsidRPr="007C6069">
        <w:rPr>
          <w:rFonts w:ascii="Times New Roman" w:hAnsi="Times New Roman"/>
          <w:sz w:val="24"/>
          <w:szCs w:val="24"/>
        </w:rPr>
        <w:t>Томск: Томский гос. ун-т.</w:t>
      </w:r>
    </w:p>
    <w:sectPr w:rsidR="00261A60" w:rsidRPr="007C6069" w:rsidSect="00275F5A">
      <w:footerReference w:type="default" r:id="rId7"/>
      <w:pgSz w:w="11907" w:h="16839" w:code="9"/>
      <w:pgMar w:top="1134" w:right="1134" w:bottom="1134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4F99E" w14:textId="77777777" w:rsidR="00860831" w:rsidRDefault="00860831" w:rsidP="009C3D5B">
      <w:pPr>
        <w:spacing w:after="0" w:line="240" w:lineRule="auto"/>
      </w:pPr>
      <w:r>
        <w:separator/>
      </w:r>
    </w:p>
  </w:endnote>
  <w:endnote w:type="continuationSeparator" w:id="0">
    <w:p w14:paraId="0329798F" w14:textId="77777777" w:rsidR="00860831" w:rsidRDefault="00860831" w:rsidP="009C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08E3" w14:textId="77361FBF" w:rsidR="009C3D5B" w:rsidRPr="00757423" w:rsidRDefault="009C3D5B" w:rsidP="009C3D5B">
    <w:pPr>
      <w:pStyle w:val="af"/>
      <w:tabs>
        <w:tab w:val="center" w:pos="4025"/>
        <w:tab w:val="left" w:pos="4605"/>
      </w:tabs>
      <w:rPr>
        <w:rFonts w:ascii="Times New Roman" w:hAnsi="Times New Roman"/>
        <w:sz w:val="20"/>
        <w:szCs w:val="20"/>
      </w:rPr>
    </w:pPr>
    <w:r>
      <w:tab/>
    </w:r>
    <w:r w:rsidRPr="00757423">
      <w:rPr>
        <w:rFonts w:ascii="Times New Roman" w:hAnsi="Times New Roman"/>
        <w:sz w:val="20"/>
        <w:szCs w:val="20"/>
      </w:rPr>
      <w:fldChar w:fldCharType="begin"/>
    </w:r>
    <w:r w:rsidRPr="00757423">
      <w:rPr>
        <w:rFonts w:ascii="Times New Roman" w:hAnsi="Times New Roman"/>
        <w:sz w:val="20"/>
        <w:szCs w:val="20"/>
      </w:rPr>
      <w:instrText>PAGE   \* MERGEFORMAT</w:instrText>
    </w:r>
    <w:r w:rsidRPr="00757423">
      <w:rPr>
        <w:rFonts w:ascii="Times New Roman" w:hAnsi="Times New Roman"/>
        <w:sz w:val="20"/>
        <w:szCs w:val="20"/>
      </w:rPr>
      <w:fldChar w:fldCharType="separate"/>
    </w:r>
    <w:r w:rsidR="00034AF4">
      <w:rPr>
        <w:rFonts w:ascii="Times New Roman" w:hAnsi="Times New Roman"/>
        <w:noProof/>
        <w:sz w:val="20"/>
        <w:szCs w:val="20"/>
      </w:rPr>
      <w:t>1</w:t>
    </w:r>
    <w:r w:rsidRPr="00757423">
      <w:rPr>
        <w:rFonts w:ascii="Times New Roman" w:hAnsi="Times New Roman"/>
        <w:sz w:val="20"/>
        <w:szCs w:val="20"/>
      </w:rPr>
      <w:fldChar w:fldCharType="end"/>
    </w:r>
    <w:r w:rsidRPr="00757423">
      <w:rPr>
        <w:rFonts w:ascii="Times New Roman" w:hAnsi="Times New Roman"/>
        <w:sz w:val="20"/>
        <w:szCs w:val="20"/>
      </w:rPr>
      <w:tab/>
    </w:r>
  </w:p>
  <w:p w14:paraId="37C5B5D2" w14:textId="77777777" w:rsidR="009C3D5B" w:rsidRDefault="009C3D5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2EF7" w14:textId="77777777" w:rsidR="00860831" w:rsidRDefault="00860831" w:rsidP="009C3D5B">
      <w:pPr>
        <w:spacing w:after="0" w:line="240" w:lineRule="auto"/>
      </w:pPr>
      <w:r>
        <w:separator/>
      </w:r>
    </w:p>
  </w:footnote>
  <w:footnote w:type="continuationSeparator" w:id="0">
    <w:p w14:paraId="36E891F4" w14:textId="77777777" w:rsidR="00860831" w:rsidRDefault="00860831" w:rsidP="009C3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64C"/>
    <w:multiLevelType w:val="hybridMultilevel"/>
    <w:tmpl w:val="5A246C6A"/>
    <w:lvl w:ilvl="0" w:tplc="1898C0C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3CD0E15"/>
    <w:multiLevelType w:val="hybridMultilevel"/>
    <w:tmpl w:val="9A6CBF48"/>
    <w:lvl w:ilvl="0" w:tplc="08AE500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890320"/>
    <w:multiLevelType w:val="hybridMultilevel"/>
    <w:tmpl w:val="07DE2C9E"/>
    <w:lvl w:ilvl="0" w:tplc="08AE500E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2162CE"/>
    <w:multiLevelType w:val="hybridMultilevel"/>
    <w:tmpl w:val="7946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E75096"/>
    <w:multiLevelType w:val="hybridMultilevel"/>
    <w:tmpl w:val="9F6EF014"/>
    <w:lvl w:ilvl="0" w:tplc="CE2283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5726752">
    <w:abstractNumId w:val="3"/>
  </w:num>
  <w:num w:numId="2" w16cid:durableId="346099638">
    <w:abstractNumId w:val="1"/>
  </w:num>
  <w:num w:numId="3" w16cid:durableId="639848091">
    <w:abstractNumId w:val="2"/>
  </w:num>
  <w:num w:numId="4" w16cid:durableId="362361640">
    <w:abstractNumId w:val="0"/>
  </w:num>
  <w:num w:numId="5" w16cid:durableId="1809125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1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B2"/>
    <w:rsid w:val="000124C3"/>
    <w:rsid w:val="0001357F"/>
    <w:rsid w:val="00023E13"/>
    <w:rsid w:val="000276FF"/>
    <w:rsid w:val="00034AF4"/>
    <w:rsid w:val="00071BC9"/>
    <w:rsid w:val="00072721"/>
    <w:rsid w:val="0007293B"/>
    <w:rsid w:val="000814A2"/>
    <w:rsid w:val="000C681B"/>
    <w:rsid w:val="000E2705"/>
    <w:rsid w:val="00110C3F"/>
    <w:rsid w:val="0012380D"/>
    <w:rsid w:val="00125915"/>
    <w:rsid w:val="00184B7D"/>
    <w:rsid w:val="00222F56"/>
    <w:rsid w:val="00261A60"/>
    <w:rsid w:val="002737E3"/>
    <w:rsid w:val="00275F5A"/>
    <w:rsid w:val="002833E8"/>
    <w:rsid w:val="00290996"/>
    <w:rsid w:val="00297395"/>
    <w:rsid w:val="002B167C"/>
    <w:rsid w:val="002B1AE2"/>
    <w:rsid w:val="002F3322"/>
    <w:rsid w:val="00306CDB"/>
    <w:rsid w:val="003122C8"/>
    <w:rsid w:val="00315524"/>
    <w:rsid w:val="00342E52"/>
    <w:rsid w:val="003649A0"/>
    <w:rsid w:val="003A06DB"/>
    <w:rsid w:val="003C4D03"/>
    <w:rsid w:val="003E063A"/>
    <w:rsid w:val="003E3A6C"/>
    <w:rsid w:val="003F1F36"/>
    <w:rsid w:val="00423DA6"/>
    <w:rsid w:val="00482B03"/>
    <w:rsid w:val="004A5706"/>
    <w:rsid w:val="004F1C46"/>
    <w:rsid w:val="00561193"/>
    <w:rsid w:val="00575982"/>
    <w:rsid w:val="00594B91"/>
    <w:rsid w:val="005F047B"/>
    <w:rsid w:val="006161D3"/>
    <w:rsid w:val="00655027"/>
    <w:rsid w:val="0066622D"/>
    <w:rsid w:val="007010C4"/>
    <w:rsid w:val="00707AFB"/>
    <w:rsid w:val="007566DF"/>
    <w:rsid w:val="00757423"/>
    <w:rsid w:val="007C6069"/>
    <w:rsid w:val="007E17FE"/>
    <w:rsid w:val="007F1DEB"/>
    <w:rsid w:val="00860831"/>
    <w:rsid w:val="008C5900"/>
    <w:rsid w:val="008C5DDF"/>
    <w:rsid w:val="009050B6"/>
    <w:rsid w:val="00965FB2"/>
    <w:rsid w:val="009953E5"/>
    <w:rsid w:val="009A25C7"/>
    <w:rsid w:val="009B7019"/>
    <w:rsid w:val="009C0EA3"/>
    <w:rsid w:val="009C3D5B"/>
    <w:rsid w:val="009C7089"/>
    <w:rsid w:val="009F03AD"/>
    <w:rsid w:val="00A478F4"/>
    <w:rsid w:val="00A54D80"/>
    <w:rsid w:val="00A662E5"/>
    <w:rsid w:val="00A76650"/>
    <w:rsid w:val="00AB5F41"/>
    <w:rsid w:val="00AD27FA"/>
    <w:rsid w:val="00AE6275"/>
    <w:rsid w:val="00B33203"/>
    <w:rsid w:val="00B529D4"/>
    <w:rsid w:val="00B73C9F"/>
    <w:rsid w:val="00B9112F"/>
    <w:rsid w:val="00B95A6E"/>
    <w:rsid w:val="00BB5227"/>
    <w:rsid w:val="00BF2BC8"/>
    <w:rsid w:val="00C03FD3"/>
    <w:rsid w:val="00C12396"/>
    <w:rsid w:val="00C460B5"/>
    <w:rsid w:val="00C57369"/>
    <w:rsid w:val="00C80977"/>
    <w:rsid w:val="00CB6134"/>
    <w:rsid w:val="00CE20BC"/>
    <w:rsid w:val="00D2278A"/>
    <w:rsid w:val="00D22961"/>
    <w:rsid w:val="00D44603"/>
    <w:rsid w:val="00D4652B"/>
    <w:rsid w:val="00DB1C1B"/>
    <w:rsid w:val="00DF2887"/>
    <w:rsid w:val="00E00C8F"/>
    <w:rsid w:val="00E448B4"/>
    <w:rsid w:val="00E72477"/>
    <w:rsid w:val="00E86C3B"/>
    <w:rsid w:val="00E94B91"/>
    <w:rsid w:val="00EB73FC"/>
    <w:rsid w:val="00F17EF3"/>
    <w:rsid w:val="00F25A0F"/>
    <w:rsid w:val="00F26F0D"/>
    <w:rsid w:val="00F650C8"/>
    <w:rsid w:val="00F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B8133"/>
  <w14:defaultImageDpi w14:val="0"/>
  <w15:docId w15:val="{C055FE81-A8CA-4EF5-A51F-C9F4EC86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11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/>
      <w:b/>
      <w:kern w:val="36"/>
      <w:sz w:val="48"/>
    </w:rPr>
  </w:style>
  <w:style w:type="paragraph" w:styleId="a3">
    <w:name w:val="Subtitle"/>
    <w:basedOn w:val="a"/>
    <w:link w:val="a4"/>
    <w:uiPriority w:val="11"/>
    <w:qFormat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Pr>
      <w:rFonts w:ascii="Times New Roman" w:hAnsi="Times New Roman"/>
      <w:b/>
      <w:sz w:val="24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customStyle="1" w:styleId="21">
    <w:name w:val="Основной текст 21"/>
    <w:basedOn w:val="a"/>
    <w:rsid w:val="009C0EA3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6161D3"/>
    <w:rPr>
      <w:rFonts w:cs="Times New Roman"/>
    </w:rPr>
  </w:style>
  <w:style w:type="paragraph" w:styleId="a6">
    <w:name w:val="Body Text"/>
    <w:basedOn w:val="a"/>
    <w:link w:val="a7"/>
    <w:uiPriority w:val="99"/>
    <w:rsid w:val="00AE6275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06C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80977"/>
    <w:pPr>
      <w:ind w:left="720"/>
      <w:contextualSpacing/>
    </w:pPr>
  </w:style>
  <w:style w:type="paragraph" w:styleId="ab">
    <w:name w:val="Balloon Text"/>
    <w:basedOn w:val="a"/>
    <w:link w:val="ac"/>
    <w:uiPriority w:val="99"/>
    <w:rsid w:val="008C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8C5900"/>
    <w:rPr>
      <w:rFonts w:ascii="Segoe UI" w:hAnsi="Segoe UI"/>
      <w:sz w:val="18"/>
      <w:lang w:val="x-none" w:eastAsia="en-US"/>
    </w:rPr>
  </w:style>
  <w:style w:type="paragraph" w:styleId="ad">
    <w:name w:val="header"/>
    <w:basedOn w:val="a"/>
    <w:link w:val="ae"/>
    <w:uiPriority w:val="99"/>
    <w:rsid w:val="009C3D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C3D5B"/>
    <w:rPr>
      <w:sz w:val="22"/>
      <w:lang w:val="x-none" w:eastAsia="en-US"/>
    </w:rPr>
  </w:style>
  <w:style w:type="paragraph" w:styleId="af">
    <w:name w:val="footer"/>
    <w:basedOn w:val="a"/>
    <w:link w:val="af0"/>
    <w:uiPriority w:val="99"/>
    <w:rsid w:val="009C3D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C3D5B"/>
    <w:rPr>
      <w:sz w:val="22"/>
      <w:lang w:val="x-none" w:eastAsia="en-US"/>
    </w:rPr>
  </w:style>
  <w:style w:type="character" w:styleId="af1">
    <w:name w:val="annotation reference"/>
    <w:basedOn w:val="a0"/>
    <w:rsid w:val="00AB5F41"/>
    <w:rPr>
      <w:sz w:val="16"/>
      <w:szCs w:val="16"/>
    </w:rPr>
  </w:style>
  <w:style w:type="paragraph" w:styleId="af2">
    <w:name w:val="annotation text"/>
    <w:basedOn w:val="a"/>
    <w:link w:val="af3"/>
    <w:rsid w:val="00AB5F4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AB5F41"/>
    <w:rPr>
      <w:lang w:eastAsia="en-US"/>
    </w:rPr>
  </w:style>
  <w:style w:type="paragraph" w:styleId="af4">
    <w:name w:val="annotation subject"/>
    <w:basedOn w:val="af2"/>
    <w:next w:val="af2"/>
    <w:link w:val="af5"/>
    <w:semiHidden/>
    <w:unhideWhenUsed/>
    <w:rsid w:val="00AB5F4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AB5F4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МОДЕЛИРОВАНИЕ СПИНОВОЙ ДИНАМИКИ ОПТИЧЕСКОЙ ДЕФАЗИРОВКИ В КРИСТАЛЛАХ, АКТИВИРОВАННЫХ РЕДКОЗЕМЕЛЬНЫМИ ИОНАМИ</vt:lpstr>
    </vt:vector>
  </TitlesOfParts>
  <Company>Reanimator Extreme Edition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СПИНОВОЙ ДИНАМИКИ ОПТИЧЕСКОЙ ДЕФАЗИРОВКИ В КРИСТАЛЛАХ, АКТИВИРОВАННЫХ РЕДКОЗЕМЕЛЬНЫМИ ИОНАМИ</dc:title>
  <dc:creator>user</dc:creator>
  <cp:lastModifiedBy>Turubanova Viktoria</cp:lastModifiedBy>
  <cp:revision>11</cp:revision>
  <cp:lastPrinted>2016-09-15T10:25:00Z</cp:lastPrinted>
  <dcterms:created xsi:type="dcterms:W3CDTF">2023-03-27T09:02:00Z</dcterms:created>
  <dcterms:modified xsi:type="dcterms:W3CDTF">2023-03-30T10:56:00Z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true</vt:bool>
  </property>
  <property fmtid="{D5CDD505-2E9C-101B-9397-08002B2CF9AE}" pid="4" name="MTEquationNumber2">
    <vt:lpwstr>(#S1.#E1)</vt:lpwstr>
  </property>
</Properties>
</file>