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4E" w:rsidRPr="00765238" w:rsidRDefault="001029F6" w:rsidP="00067FCE">
      <w:pPr>
        <w:tabs>
          <w:tab w:val="left" w:pos="4678"/>
        </w:tabs>
        <w:spacing w:before="240" w:after="240"/>
        <w:ind w:firstLine="0"/>
        <w:jc w:val="center"/>
        <w:rPr>
          <w:rFonts w:eastAsia="MS Mincho"/>
          <w:b/>
          <w:sz w:val="28"/>
        </w:rPr>
      </w:pPr>
      <w:r>
        <w:rPr>
          <w:rFonts w:eastAsia="MS Mincho"/>
          <w:b/>
          <w:sz w:val="28"/>
        </w:rPr>
        <w:t>GUIDELINES</w:t>
      </w:r>
      <w:r w:rsidRPr="00765238">
        <w:rPr>
          <w:rFonts w:eastAsia="MS Mincho"/>
          <w:b/>
          <w:sz w:val="28"/>
        </w:rPr>
        <w:t xml:space="preserve"> </w:t>
      </w:r>
      <w:r>
        <w:rPr>
          <w:rFonts w:eastAsia="MS Mincho"/>
          <w:b/>
          <w:sz w:val="28"/>
        </w:rPr>
        <w:t>AND TEMPLATE</w:t>
      </w:r>
      <w:r w:rsidR="00765238" w:rsidRPr="00765238">
        <w:rPr>
          <w:rFonts w:eastAsia="MS Mincho"/>
          <w:b/>
          <w:sz w:val="28"/>
        </w:rPr>
        <w:t xml:space="preserve"> FOR THE </w:t>
      </w:r>
      <w:r>
        <w:rPr>
          <w:rFonts w:eastAsia="MS Mincho"/>
          <w:b/>
          <w:sz w:val="28"/>
        </w:rPr>
        <w:t xml:space="preserve">SUCCESSFUL SUBMISSION OF </w:t>
      </w:r>
      <w:r w:rsidR="008210B9">
        <w:rPr>
          <w:rFonts w:eastAsia="MS Mincho"/>
          <w:b/>
          <w:sz w:val="28"/>
        </w:rPr>
        <w:t>“FRONTIERS IN BIOMEDICINE” CONFERENCE</w:t>
      </w:r>
      <w:r w:rsidR="00765238" w:rsidRPr="00765238">
        <w:rPr>
          <w:rFonts w:eastAsia="MS Mincho"/>
          <w:b/>
          <w:sz w:val="28"/>
        </w:rPr>
        <w:t xml:space="preserve"> </w:t>
      </w:r>
      <w:r w:rsidR="00825A21">
        <w:rPr>
          <w:rFonts w:eastAsia="MS Mincho"/>
          <w:b/>
          <w:sz w:val="28"/>
        </w:rPr>
        <w:t>EXTENDED ABSTRACT</w:t>
      </w:r>
    </w:p>
    <w:p w:rsidR="0096424E" w:rsidRPr="00765238" w:rsidRDefault="00183917" w:rsidP="00CE4031">
      <w:pPr>
        <w:spacing w:after="240"/>
        <w:ind w:firstLine="0"/>
        <w:jc w:val="center"/>
        <w:rPr>
          <w:rFonts w:eastAsia="MS Mincho"/>
          <w:i/>
          <w:sz w:val="24"/>
        </w:rPr>
      </w:pPr>
      <w:r w:rsidRPr="00765238">
        <w:rPr>
          <w:rFonts w:eastAsia="MS Mincho"/>
          <w:i/>
          <w:sz w:val="24"/>
        </w:rPr>
        <w:t>A.</w:t>
      </w:r>
      <w:r w:rsidR="00C12330" w:rsidRPr="00765238">
        <w:rPr>
          <w:rFonts w:eastAsia="MS Mincho"/>
          <w:i/>
          <w:sz w:val="24"/>
        </w:rPr>
        <w:t xml:space="preserve"> Author</w:t>
      </w:r>
      <w:r w:rsidR="00C12330" w:rsidRPr="00765238">
        <w:rPr>
          <w:rFonts w:eastAsia="MS Mincho"/>
          <w:i/>
          <w:sz w:val="24"/>
          <w:vertAlign w:val="superscript"/>
        </w:rPr>
        <w:t>1</w:t>
      </w:r>
      <w:r w:rsidR="008210B9">
        <w:rPr>
          <w:rFonts w:eastAsia="MS Mincho"/>
          <w:i/>
          <w:sz w:val="24"/>
          <w:vertAlign w:val="superscript"/>
        </w:rPr>
        <w:t>*</w:t>
      </w:r>
      <w:r w:rsidR="00C12330" w:rsidRPr="00765238">
        <w:rPr>
          <w:rFonts w:eastAsia="MS Mincho"/>
          <w:i/>
          <w:sz w:val="24"/>
        </w:rPr>
        <w:t xml:space="preserve">, </w:t>
      </w:r>
      <w:r w:rsidR="00302B1B">
        <w:rPr>
          <w:rFonts w:eastAsia="MS Mincho"/>
          <w:i/>
          <w:sz w:val="24"/>
        </w:rPr>
        <w:t xml:space="preserve">B. Second </w:t>
      </w:r>
      <w:r w:rsidR="00C12330" w:rsidRPr="00765238">
        <w:rPr>
          <w:rFonts w:eastAsia="MS Mincho"/>
          <w:i/>
          <w:sz w:val="24"/>
        </w:rPr>
        <w:t>author</w:t>
      </w:r>
      <w:r w:rsidR="002B0DA4">
        <w:rPr>
          <w:rFonts w:eastAsia="MS Mincho"/>
          <w:i/>
          <w:sz w:val="24"/>
          <w:vertAlign w:val="superscript"/>
        </w:rPr>
        <w:t>1</w:t>
      </w:r>
      <w:proofErr w:type="gramStart"/>
      <w:r w:rsidR="002B0DA4">
        <w:rPr>
          <w:rFonts w:eastAsia="MS Mincho"/>
          <w:i/>
          <w:sz w:val="24"/>
          <w:vertAlign w:val="superscript"/>
        </w:rPr>
        <w:t>,</w:t>
      </w:r>
      <w:r w:rsidR="00302B1B">
        <w:rPr>
          <w:rFonts w:eastAsia="MS Mincho"/>
          <w:i/>
          <w:sz w:val="24"/>
          <w:vertAlign w:val="superscript"/>
        </w:rPr>
        <w:t>2</w:t>
      </w:r>
      <w:proofErr w:type="gramEnd"/>
      <w:r w:rsidR="002B0DA4" w:rsidRPr="002B0DA4">
        <w:rPr>
          <w:rFonts w:eastAsia="MS Mincho"/>
          <w:i/>
          <w:sz w:val="24"/>
        </w:rPr>
        <w:t>,</w:t>
      </w:r>
      <w:r w:rsidR="002B0DA4">
        <w:rPr>
          <w:rFonts w:eastAsia="MS Mincho"/>
          <w:i/>
          <w:sz w:val="24"/>
        </w:rPr>
        <w:t xml:space="preserve"> </w:t>
      </w:r>
      <w:r w:rsidR="00302B1B">
        <w:rPr>
          <w:rFonts w:eastAsia="MS Mincho"/>
          <w:i/>
          <w:sz w:val="24"/>
        </w:rPr>
        <w:t>C</w:t>
      </w:r>
      <w:r w:rsidR="00C12330" w:rsidRPr="00765238">
        <w:rPr>
          <w:rFonts w:eastAsia="MS Mincho"/>
          <w:i/>
          <w:sz w:val="24"/>
        </w:rPr>
        <w:t>. Third</w:t>
      </w:r>
      <w:r w:rsidRPr="00765238">
        <w:rPr>
          <w:rFonts w:eastAsia="MS Mincho"/>
          <w:i/>
          <w:sz w:val="24"/>
        </w:rPr>
        <w:t xml:space="preserve"> </w:t>
      </w:r>
      <w:r w:rsidR="00C12330" w:rsidRPr="00765238">
        <w:rPr>
          <w:rFonts w:eastAsia="MS Mincho"/>
          <w:i/>
          <w:sz w:val="24"/>
        </w:rPr>
        <w:t>author</w:t>
      </w:r>
      <w:r w:rsidR="00C12330" w:rsidRPr="00765238">
        <w:rPr>
          <w:rFonts w:eastAsia="MS Mincho"/>
          <w:i/>
          <w:sz w:val="24"/>
          <w:vertAlign w:val="superscript"/>
        </w:rPr>
        <w:t>2</w:t>
      </w:r>
    </w:p>
    <w:p w:rsidR="0096424E" w:rsidRPr="00765238" w:rsidRDefault="00C12330" w:rsidP="00CE4031">
      <w:pPr>
        <w:ind w:firstLine="0"/>
        <w:jc w:val="center"/>
        <w:rPr>
          <w:rFonts w:eastAsia="MS Mincho"/>
          <w:sz w:val="24"/>
        </w:rPr>
      </w:pPr>
      <w:r w:rsidRPr="00765238">
        <w:rPr>
          <w:rFonts w:eastAsia="MS Mincho"/>
          <w:sz w:val="24"/>
          <w:vertAlign w:val="superscript"/>
        </w:rPr>
        <w:t>1</w:t>
      </w:r>
      <w:r w:rsidR="00183917" w:rsidRPr="00765238">
        <w:rPr>
          <w:rFonts w:eastAsia="MS Mincho"/>
          <w:sz w:val="24"/>
        </w:rPr>
        <w:t xml:space="preserve"> </w:t>
      </w:r>
      <w:r w:rsidR="00302B1B">
        <w:rPr>
          <w:rFonts w:eastAsia="MS Mincho"/>
          <w:sz w:val="24"/>
        </w:rPr>
        <w:t>Organisation</w:t>
      </w:r>
      <w:r w:rsidR="00183917" w:rsidRPr="00765238">
        <w:rPr>
          <w:rFonts w:eastAsia="MS Mincho"/>
          <w:sz w:val="24"/>
        </w:rPr>
        <w:t xml:space="preserve">, </w:t>
      </w:r>
      <w:r w:rsidR="00770D7A">
        <w:rPr>
          <w:rFonts w:eastAsia="MS Mincho"/>
          <w:sz w:val="24"/>
        </w:rPr>
        <w:t xml:space="preserve">City, </w:t>
      </w:r>
      <w:r w:rsidR="00825A21">
        <w:rPr>
          <w:rFonts w:eastAsia="MS Mincho"/>
          <w:sz w:val="24"/>
        </w:rPr>
        <w:t xml:space="preserve">Country, </w:t>
      </w:r>
      <w:r w:rsidR="00770D7A">
        <w:rPr>
          <w:rFonts w:eastAsia="MS Mincho"/>
          <w:sz w:val="24"/>
        </w:rPr>
        <w:t>Position</w:t>
      </w:r>
    </w:p>
    <w:p w:rsidR="0096424E" w:rsidRDefault="00C12330" w:rsidP="00363375">
      <w:pPr>
        <w:ind w:firstLine="0"/>
        <w:jc w:val="center"/>
        <w:rPr>
          <w:rFonts w:eastAsia="MS Mincho"/>
          <w:sz w:val="24"/>
        </w:rPr>
      </w:pPr>
      <w:r w:rsidRPr="00765238">
        <w:rPr>
          <w:rFonts w:eastAsia="MS Mincho"/>
          <w:sz w:val="24"/>
          <w:vertAlign w:val="superscript"/>
        </w:rPr>
        <w:t>2</w:t>
      </w:r>
      <w:r w:rsidR="00183917" w:rsidRPr="00765238">
        <w:rPr>
          <w:rFonts w:eastAsia="MS Mincho"/>
          <w:sz w:val="24"/>
        </w:rPr>
        <w:t xml:space="preserve"> </w:t>
      </w:r>
      <w:proofErr w:type="gramStart"/>
      <w:r w:rsidR="00302B1B">
        <w:rPr>
          <w:rFonts w:eastAsia="MS Mincho"/>
          <w:sz w:val="24"/>
        </w:rPr>
        <w:t>Organisation</w:t>
      </w:r>
      <w:proofErr w:type="gramEnd"/>
      <w:r w:rsidRPr="00765238">
        <w:rPr>
          <w:rFonts w:eastAsia="MS Mincho"/>
          <w:sz w:val="24"/>
        </w:rPr>
        <w:t xml:space="preserve">, </w:t>
      </w:r>
      <w:r w:rsidR="00825A21">
        <w:rPr>
          <w:rFonts w:eastAsia="MS Mincho"/>
          <w:sz w:val="24"/>
        </w:rPr>
        <w:t xml:space="preserve">City, Country, </w:t>
      </w:r>
      <w:r w:rsidR="00770D7A">
        <w:rPr>
          <w:rFonts w:eastAsia="MS Mincho"/>
          <w:sz w:val="24"/>
        </w:rPr>
        <w:t>Position</w:t>
      </w:r>
    </w:p>
    <w:p w:rsidR="008210B9" w:rsidRPr="008210B9" w:rsidRDefault="008210B9" w:rsidP="00363375">
      <w:pPr>
        <w:ind w:firstLine="0"/>
        <w:jc w:val="center"/>
        <w:rPr>
          <w:rFonts w:eastAsia="MS Mincho"/>
          <w:sz w:val="24"/>
          <w:lang w:val="en-US"/>
        </w:rPr>
      </w:pPr>
      <w:r>
        <w:rPr>
          <w:rFonts w:eastAsia="MS Mincho"/>
          <w:sz w:val="24"/>
          <w:vertAlign w:val="superscript"/>
        </w:rPr>
        <w:t>*</w:t>
      </w:r>
      <w:r>
        <w:rPr>
          <w:rFonts w:eastAsia="MS Mincho"/>
          <w:sz w:val="24"/>
        </w:rPr>
        <w:t xml:space="preserve"> Corresponding e-mail: </w:t>
      </w:r>
      <w:r>
        <w:rPr>
          <w:rFonts w:eastAsia="MS Mincho"/>
          <w:sz w:val="24"/>
          <w:lang w:val="en-US"/>
        </w:rPr>
        <w:t>xxx@xxx.xxx</w:t>
      </w:r>
    </w:p>
    <w:p w:rsidR="0096424E" w:rsidRPr="00765238" w:rsidRDefault="00302B1B" w:rsidP="00363375">
      <w:pPr>
        <w:spacing w:before="240" w:after="240"/>
        <w:ind w:firstLine="0"/>
        <w:rPr>
          <w:rFonts w:eastAsia="MS Mincho"/>
          <w:sz w:val="20"/>
          <w:szCs w:val="20"/>
        </w:rPr>
      </w:pPr>
      <w:proofErr w:type="gramStart"/>
      <w:r>
        <w:rPr>
          <w:rFonts w:eastAsia="MS Mincho"/>
          <w:b/>
          <w:sz w:val="20"/>
          <w:szCs w:val="20"/>
        </w:rPr>
        <w:t>Summary</w:t>
      </w:r>
      <w:r w:rsidR="00C12330" w:rsidRPr="00765238">
        <w:rPr>
          <w:rFonts w:eastAsia="MS Mincho"/>
          <w:b/>
          <w:sz w:val="20"/>
          <w:szCs w:val="20"/>
        </w:rPr>
        <w:t>.</w:t>
      </w:r>
      <w:proofErr w:type="gramEnd"/>
      <w:r>
        <w:rPr>
          <w:rFonts w:eastAsia="MS Mincho"/>
          <w:sz w:val="20"/>
          <w:szCs w:val="20"/>
        </w:rPr>
        <w:t xml:space="preserve"> A short summary</w:t>
      </w:r>
      <w:r w:rsidR="00C12330" w:rsidRPr="00765238">
        <w:rPr>
          <w:rFonts w:eastAsia="MS Mincho"/>
          <w:sz w:val="20"/>
          <w:szCs w:val="20"/>
        </w:rPr>
        <w:t xml:space="preserve"> of your contribution </w:t>
      </w:r>
      <w:r w:rsidR="001029F6">
        <w:rPr>
          <w:rFonts w:eastAsia="MS Mincho"/>
          <w:sz w:val="20"/>
          <w:szCs w:val="20"/>
        </w:rPr>
        <w:t>should</w:t>
      </w:r>
      <w:r w:rsidR="00C12330" w:rsidRPr="00765238">
        <w:rPr>
          <w:rFonts w:eastAsia="MS Mincho"/>
          <w:sz w:val="20"/>
          <w:szCs w:val="20"/>
        </w:rPr>
        <w:t xml:space="preserve"> be inserted here. Use short, direct sentences. It should be as co</w:t>
      </w:r>
      <w:r w:rsidR="001029F6">
        <w:rPr>
          <w:rFonts w:eastAsia="MS Mincho"/>
          <w:sz w:val="20"/>
          <w:szCs w:val="20"/>
        </w:rPr>
        <w:t xml:space="preserve">ncise as possible, </w:t>
      </w:r>
      <w:r w:rsidR="00C12330" w:rsidRPr="00765238">
        <w:rPr>
          <w:rFonts w:eastAsia="MS Mincho"/>
          <w:sz w:val="20"/>
          <w:szCs w:val="20"/>
        </w:rPr>
        <w:t>complete, self-ex</w:t>
      </w:r>
      <w:r w:rsidR="001029F6">
        <w:rPr>
          <w:rFonts w:eastAsia="MS Mincho"/>
          <w:sz w:val="20"/>
          <w:szCs w:val="20"/>
        </w:rPr>
        <w:t>planatory and without</w:t>
      </w:r>
      <w:r w:rsidR="00C12330" w:rsidRPr="00765238">
        <w:rPr>
          <w:rFonts w:eastAsia="MS Mincho"/>
          <w:sz w:val="20"/>
          <w:szCs w:val="20"/>
        </w:rPr>
        <w:t xml:space="preserve"> reference to the paper itself. The </w:t>
      </w:r>
      <w:r>
        <w:rPr>
          <w:rFonts w:eastAsia="MS Mincho"/>
          <w:sz w:val="20"/>
          <w:szCs w:val="20"/>
        </w:rPr>
        <w:t>summary</w:t>
      </w:r>
      <w:r w:rsidR="00C12330" w:rsidRPr="00765238">
        <w:rPr>
          <w:rFonts w:eastAsia="MS Mincho"/>
          <w:sz w:val="20"/>
          <w:szCs w:val="20"/>
        </w:rPr>
        <w:t xml:space="preserve"> should </w:t>
      </w:r>
      <w:r w:rsidR="001029F6">
        <w:rPr>
          <w:rFonts w:eastAsia="MS Mincho"/>
          <w:sz w:val="20"/>
          <w:szCs w:val="20"/>
        </w:rPr>
        <w:t xml:space="preserve">also </w:t>
      </w:r>
      <w:r w:rsidR="00C12330" w:rsidRPr="00765238">
        <w:rPr>
          <w:rFonts w:eastAsia="MS Mincho"/>
          <w:sz w:val="20"/>
          <w:szCs w:val="20"/>
        </w:rPr>
        <w:t>be informative, giving the scope and emphasizing the main conclusions, results, or significance of the work described.</w:t>
      </w:r>
    </w:p>
    <w:p w:rsidR="00765238" w:rsidRPr="00765238" w:rsidRDefault="00765238" w:rsidP="00363375">
      <w:pPr>
        <w:spacing w:before="240" w:after="240"/>
        <w:ind w:firstLine="0"/>
        <w:rPr>
          <w:rFonts w:eastAsia="MS Mincho"/>
          <w:sz w:val="20"/>
          <w:szCs w:val="20"/>
        </w:rPr>
      </w:pPr>
      <w:proofErr w:type="gramStart"/>
      <w:r w:rsidRPr="00765238">
        <w:rPr>
          <w:rFonts w:eastAsia="MS Mincho"/>
          <w:b/>
          <w:sz w:val="20"/>
          <w:szCs w:val="20"/>
        </w:rPr>
        <w:t>Key words.</w:t>
      </w:r>
      <w:proofErr w:type="gramEnd"/>
      <w:r w:rsidR="00825A21">
        <w:rPr>
          <w:rFonts w:eastAsia="MS Mincho"/>
          <w:sz w:val="20"/>
          <w:szCs w:val="20"/>
        </w:rPr>
        <w:t xml:space="preserve"> Include </w:t>
      </w:r>
      <w:r w:rsidRPr="00765238">
        <w:rPr>
          <w:rFonts w:eastAsia="MS Mincho"/>
          <w:sz w:val="20"/>
          <w:szCs w:val="20"/>
        </w:rPr>
        <w:t>5</w:t>
      </w:r>
      <w:r w:rsidR="00825A21">
        <w:rPr>
          <w:rFonts w:eastAsia="MS Mincho"/>
          <w:sz w:val="20"/>
          <w:szCs w:val="20"/>
        </w:rPr>
        <w:t>-10 keywords here</w:t>
      </w:r>
      <w:r w:rsidRPr="00765238">
        <w:rPr>
          <w:rFonts w:eastAsia="MS Mincho"/>
          <w:sz w:val="20"/>
          <w:szCs w:val="20"/>
        </w:rPr>
        <w:t>.</w:t>
      </w:r>
    </w:p>
    <w:p w:rsidR="0096424E" w:rsidRPr="00765238" w:rsidRDefault="00EA743A" w:rsidP="00CE4031">
      <w:pPr>
        <w:spacing w:before="240" w:after="240"/>
        <w:ind w:firstLine="0"/>
        <w:rPr>
          <w:rFonts w:eastAsia="MS Mincho"/>
          <w:b/>
          <w:sz w:val="24"/>
        </w:rPr>
      </w:pPr>
      <w:r w:rsidRPr="00765238">
        <w:rPr>
          <w:rFonts w:eastAsia="MS Mincho"/>
          <w:b/>
          <w:sz w:val="24"/>
        </w:rPr>
        <w:t>INTRODUCTION</w:t>
      </w:r>
    </w:p>
    <w:p w:rsidR="0096424E" w:rsidRPr="00765238" w:rsidRDefault="001029F6" w:rsidP="00936DC2">
      <w:pPr>
        <w:spacing w:before="120" w:after="120"/>
        <w:ind w:firstLine="0"/>
        <w:rPr>
          <w:rFonts w:eastAsia="MS Mincho"/>
          <w:sz w:val="24"/>
        </w:rPr>
      </w:pPr>
      <w:r>
        <w:rPr>
          <w:rFonts w:eastAsia="MS Mincho"/>
          <w:sz w:val="24"/>
        </w:rPr>
        <w:t xml:space="preserve">This document provides the </w:t>
      </w:r>
      <w:r w:rsidR="00765238">
        <w:rPr>
          <w:rFonts w:eastAsia="MS Mincho"/>
          <w:sz w:val="24"/>
        </w:rPr>
        <w:t xml:space="preserve">guidelines </w:t>
      </w:r>
      <w:r>
        <w:rPr>
          <w:rFonts w:eastAsia="MS Mincho"/>
          <w:sz w:val="24"/>
        </w:rPr>
        <w:t xml:space="preserve">and template </w:t>
      </w:r>
      <w:r w:rsidR="00765238">
        <w:rPr>
          <w:rFonts w:eastAsia="MS Mincho"/>
          <w:sz w:val="24"/>
        </w:rPr>
        <w:t xml:space="preserve">for </w:t>
      </w:r>
      <w:r w:rsidR="008210B9">
        <w:rPr>
          <w:rFonts w:eastAsia="MS Mincho"/>
          <w:sz w:val="24"/>
        </w:rPr>
        <w:t>“Frontiers in Biomedicine” conference</w:t>
      </w:r>
      <w:r w:rsidR="00D9662B">
        <w:rPr>
          <w:rFonts w:eastAsia="MS Mincho"/>
          <w:sz w:val="24"/>
        </w:rPr>
        <w:t xml:space="preserve"> extended abstract</w:t>
      </w:r>
      <w:r>
        <w:rPr>
          <w:rFonts w:eastAsia="MS Mincho"/>
          <w:sz w:val="24"/>
        </w:rPr>
        <w:t>.</w:t>
      </w:r>
      <w:r w:rsidR="00765238">
        <w:rPr>
          <w:rFonts w:eastAsia="MS Mincho"/>
          <w:sz w:val="24"/>
        </w:rPr>
        <w:t xml:space="preserve"> </w:t>
      </w:r>
      <w:r w:rsidR="00C12330" w:rsidRPr="00765238">
        <w:rPr>
          <w:rFonts w:eastAsia="MS Mincho"/>
          <w:sz w:val="24"/>
        </w:rPr>
        <w:t>Please</w:t>
      </w:r>
      <w:r w:rsidR="007F58C0">
        <w:rPr>
          <w:rFonts w:eastAsia="MS Mincho"/>
          <w:sz w:val="24"/>
        </w:rPr>
        <w:t>,</w:t>
      </w:r>
      <w:r w:rsidR="00C12330" w:rsidRPr="00765238">
        <w:rPr>
          <w:rFonts w:eastAsia="MS Mincho"/>
          <w:sz w:val="24"/>
        </w:rPr>
        <w:t xml:space="preserve"> follow the instructions carefully.</w:t>
      </w:r>
    </w:p>
    <w:p w:rsidR="0096424E" w:rsidRPr="00765238" w:rsidRDefault="00833AB8" w:rsidP="00CE4031">
      <w:pPr>
        <w:spacing w:before="240" w:after="240"/>
        <w:ind w:firstLine="0"/>
        <w:rPr>
          <w:rFonts w:eastAsia="MS Mincho"/>
          <w:b/>
          <w:sz w:val="24"/>
        </w:rPr>
      </w:pPr>
      <w:r>
        <w:rPr>
          <w:rFonts w:eastAsia="MS Mincho"/>
          <w:b/>
          <w:sz w:val="24"/>
        </w:rPr>
        <w:t>SIZE</w:t>
      </w:r>
      <w:r w:rsidR="001029F6">
        <w:rPr>
          <w:rFonts w:eastAsia="MS Mincho"/>
          <w:b/>
          <w:sz w:val="24"/>
        </w:rPr>
        <w:t xml:space="preserve">, </w:t>
      </w:r>
      <w:r>
        <w:rPr>
          <w:rFonts w:eastAsia="MS Mincho"/>
          <w:b/>
          <w:sz w:val="24"/>
        </w:rPr>
        <w:t>TYPE AREA, MARGINS, FONTS AND HEADINGS</w:t>
      </w:r>
    </w:p>
    <w:p w:rsidR="007F58C0" w:rsidRDefault="007F58C0" w:rsidP="00CE4031">
      <w:pPr>
        <w:spacing w:before="120" w:after="120"/>
        <w:ind w:firstLine="0"/>
        <w:rPr>
          <w:rFonts w:eastAsia="MS Mincho"/>
          <w:sz w:val="24"/>
        </w:rPr>
      </w:pPr>
      <w:r>
        <w:rPr>
          <w:rFonts w:eastAsia="MS Mincho"/>
          <w:sz w:val="24"/>
        </w:rPr>
        <w:t>Please, use</w:t>
      </w:r>
      <w:r w:rsidRPr="00765238">
        <w:rPr>
          <w:rFonts w:eastAsia="MS Mincho"/>
          <w:sz w:val="24"/>
        </w:rPr>
        <w:t xml:space="preserve"> MS Word or similar word-processor to prepare a conference proceedings paper.</w:t>
      </w:r>
      <w:r>
        <w:rPr>
          <w:rFonts w:eastAsia="MS Mincho"/>
          <w:sz w:val="24"/>
        </w:rPr>
        <w:t xml:space="preserve"> The total extended abstract size should not exceed </w:t>
      </w:r>
      <w:r w:rsidR="004D7281">
        <w:rPr>
          <w:rFonts w:eastAsia="MS Mincho"/>
          <w:sz w:val="24"/>
        </w:rPr>
        <w:t>two</w:t>
      </w:r>
      <w:r>
        <w:rPr>
          <w:rFonts w:eastAsia="MS Mincho"/>
          <w:sz w:val="24"/>
        </w:rPr>
        <w:t xml:space="preserve"> </w:t>
      </w:r>
      <w:r w:rsidRPr="00CE4031">
        <w:rPr>
          <w:rFonts w:eastAsia="MS Mincho"/>
          <w:b/>
          <w:sz w:val="24"/>
        </w:rPr>
        <w:t>A4</w:t>
      </w:r>
      <w:r>
        <w:rPr>
          <w:rFonts w:eastAsia="MS Mincho"/>
          <w:sz w:val="24"/>
        </w:rPr>
        <w:t xml:space="preserve"> (210 mm × 297 mm) </w:t>
      </w:r>
      <w:r w:rsidRPr="007F58C0">
        <w:rPr>
          <w:rFonts w:eastAsia="MS Mincho"/>
          <w:b/>
          <w:sz w:val="24"/>
        </w:rPr>
        <w:t>pages</w:t>
      </w:r>
      <w:r>
        <w:rPr>
          <w:rFonts w:eastAsia="MS Mincho"/>
          <w:sz w:val="24"/>
        </w:rPr>
        <w:t>, including</w:t>
      </w:r>
      <w:r w:rsidR="00833AB8">
        <w:rPr>
          <w:rFonts w:eastAsia="MS Mincho"/>
          <w:sz w:val="24"/>
        </w:rPr>
        <w:t xml:space="preserve"> coloured</w:t>
      </w:r>
      <w:r>
        <w:rPr>
          <w:rFonts w:eastAsia="MS Mincho"/>
          <w:sz w:val="24"/>
        </w:rPr>
        <w:t xml:space="preserve"> figures, tables, etc.</w:t>
      </w:r>
      <w:r w:rsidR="00611F75" w:rsidRPr="00611F75">
        <w:rPr>
          <w:rFonts w:eastAsia="MS Mincho"/>
          <w:sz w:val="24"/>
        </w:rPr>
        <w:t xml:space="preserve"> </w:t>
      </w:r>
      <w:r w:rsidR="00611F75">
        <w:rPr>
          <w:rFonts w:eastAsia="MS Mincho"/>
          <w:sz w:val="24"/>
        </w:rPr>
        <w:t>Please, use single line spacing throughout the paper.</w:t>
      </w:r>
    </w:p>
    <w:p w:rsidR="005016D3" w:rsidRDefault="001029F6" w:rsidP="00833AB8">
      <w:pPr>
        <w:spacing w:before="120" w:after="120"/>
        <w:ind w:firstLine="0"/>
        <w:rPr>
          <w:rFonts w:eastAsia="MS Mincho"/>
          <w:sz w:val="24"/>
        </w:rPr>
      </w:pPr>
      <w:r>
        <w:rPr>
          <w:rFonts w:eastAsia="MS Mincho"/>
          <w:sz w:val="24"/>
        </w:rPr>
        <w:t>The</w:t>
      </w:r>
      <w:r w:rsidR="00936DC2">
        <w:rPr>
          <w:rFonts w:eastAsia="MS Mincho"/>
          <w:sz w:val="24"/>
        </w:rPr>
        <w:t xml:space="preserve"> template</w:t>
      </w:r>
      <w:r>
        <w:rPr>
          <w:rFonts w:eastAsia="MS Mincho"/>
          <w:sz w:val="24"/>
        </w:rPr>
        <w:t xml:space="preserve"> </w:t>
      </w:r>
      <w:r w:rsidR="007F58C0">
        <w:rPr>
          <w:rFonts w:eastAsia="MS Mincho"/>
          <w:sz w:val="24"/>
        </w:rPr>
        <w:t xml:space="preserve">below </w:t>
      </w:r>
      <w:r w:rsidR="00C12330" w:rsidRPr="00765238">
        <w:rPr>
          <w:rFonts w:eastAsia="MS Mincho"/>
          <w:sz w:val="24"/>
        </w:rPr>
        <w:t xml:space="preserve">has </w:t>
      </w:r>
      <w:r w:rsidR="00C12330" w:rsidRPr="00CE4031">
        <w:rPr>
          <w:rFonts w:eastAsia="MS Mincho"/>
          <w:b/>
          <w:sz w:val="24"/>
        </w:rPr>
        <w:t>margins</w:t>
      </w:r>
      <w:r w:rsidR="00C12330" w:rsidRPr="00765238">
        <w:rPr>
          <w:rFonts w:eastAsia="MS Mincho"/>
          <w:sz w:val="24"/>
        </w:rPr>
        <w:t xml:space="preserve"> set for</w:t>
      </w:r>
      <w:r w:rsidR="00CE4031">
        <w:rPr>
          <w:rFonts w:eastAsia="MS Mincho"/>
          <w:sz w:val="24"/>
        </w:rPr>
        <w:t>:</w:t>
      </w:r>
      <w:r w:rsidR="00833AB8">
        <w:rPr>
          <w:rFonts w:eastAsia="MS Mincho"/>
          <w:sz w:val="24"/>
        </w:rPr>
        <w:t xml:space="preserve"> i</w:t>
      </w:r>
      <w:r w:rsidR="00CE4031">
        <w:rPr>
          <w:rFonts w:eastAsia="MS Mincho"/>
          <w:sz w:val="24"/>
        </w:rPr>
        <w:t>nside</w:t>
      </w:r>
      <w:r w:rsidR="005016D3">
        <w:rPr>
          <w:rFonts w:eastAsia="MS Mincho"/>
          <w:sz w:val="24"/>
        </w:rPr>
        <w:t>, outside, top and bottom –</w:t>
      </w:r>
      <w:r w:rsidR="00CE4031">
        <w:rPr>
          <w:rFonts w:eastAsia="MS Mincho"/>
          <w:sz w:val="24"/>
        </w:rPr>
        <w:t xml:space="preserve"> </w:t>
      </w:r>
      <w:r w:rsidR="00CE4031" w:rsidRPr="001B6F58">
        <w:rPr>
          <w:rFonts w:eastAsia="MS Mincho"/>
          <w:b/>
          <w:sz w:val="24"/>
        </w:rPr>
        <w:t>2 cm</w:t>
      </w:r>
      <w:r w:rsidR="00936DC2">
        <w:rPr>
          <w:rFonts w:eastAsia="MS Mincho"/>
          <w:b/>
          <w:sz w:val="24"/>
        </w:rPr>
        <w:t xml:space="preserve"> </w:t>
      </w:r>
      <w:r w:rsidR="00936DC2" w:rsidRPr="00936DC2">
        <w:rPr>
          <w:rFonts w:eastAsia="MS Mincho"/>
          <w:sz w:val="24"/>
        </w:rPr>
        <w:t>and</w:t>
      </w:r>
      <w:r w:rsidR="00936DC2">
        <w:rPr>
          <w:rFonts w:eastAsia="MS Mincho"/>
          <w:b/>
          <w:sz w:val="24"/>
        </w:rPr>
        <w:t xml:space="preserve"> header</w:t>
      </w:r>
      <w:r w:rsidR="005016D3">
        <w:rPr>
          <w:rFonts w:eastAsia="MS Mincho"/>
          <w:sz w:val="24"/>
        </w:rPr>
        <w:t>.</w:t>
      </w:r>
    </w:p>
    <w:p w:rsidR="0096424E" w:rsidRPr="00833AB8" w:rsidRDefault="00C12330" w:rsidP="00363375">
      <w:pPr>
        <w:spacing w:before="120" w:after="120"/>
        <w:ind w:firstLine="0"/>
        <w:rPr>
          <w:rFonts w:eastAsia="MS Mincho"/>
          <w:sz w:val="24"/>
        </w:rPr>
      </w:pPr>
      <w:r w:rsidRPr="00833AB8">
        <w:rPr>
          <w:rFonts w:eastAsia="MS Mincho"/>
          <w:sz w:val="24"/>
        </w:rPr>
        <w:t>For the titl</w:t>
      </w:r>
      <w:r w:rsidR="00363375" w:rsidRPr="00833AB8">
        <w:rPr>
          <w:rFonts w:eastAsia="MS Mincho"/>
          <w:sz w:val="24"/>
        </w:rPr>
        <w:t>e of the paper use:</w:t>
      </w:r>
      <w:r w:rsidR="00833AB8" w:rsidRPr="00833AB8">
        <w:rPr>
          <w:rFonts w:eastAsia="MS Mincho"/>
          <w:sz w:val="24"/>
        </w:rPr>
        <w:t xml:space="preserve"> </w:t>
      </w:r>
      <w:r w:rsidR="00363375" w:rsidRPr="00833AB8">
        <w:rPr>
          <w:rFonts w:eastAsia="MS Mincho"/>
          <w:sz w:val="24"/>
        </w:rPr>
        <w:t>14 pt</w:t>
      </w:r>
      <w:r w:rsidR="00611F75" w:rsidRPr="00833AB8">
        <w:rPr>
          <w:rFonts w:eastAsia="MS Mincho"/>
          <w:sz w:val="24"/>
        </w:rPr>
        <w:t>,</w:t>
      </w:r>
      <w:r w:rsidR="00363375" w:rsidRPr="00833AB8">
        <w:rPr>
          <w:rFonts w:eastAsia="MS Mincho"/>
          <w:sz w:val="24"/>
        </w:rPr>
        <w:t xml:space="preserve"> T</w:t>
      </w:r>
      <w:r w:rsidR="00302B1B" w:rsidRPr="00833AB8">
        <w:rPr>
          <w:rFonts w:eastAsia="MS Mincho"/>
          <w:sz w:val="24"/>
        </w:rPr>
        <w:t>imes New Roman</w:t>
      </w:r>
      <w:r w:rsidRPr="00833AB8">
        <w:rPr>
          <w:rFonts w:eastAsia="MS Mincho"/>
          <w:sz w:val="24"/>
        </w:rPr>
        <w:t xml:space="preserve"> bold</w:t>
      </w:r>
      <w:r w:rsidR="00770D7A" w:rsidRPr="00833AB8">
        <w:rPr>
          <w:rFonts w:eastAsia="MS Mincho"/>
          <w:sz w:val="24"/>
        </w:rPr>
        <w:t xml:space="preserve">; start at top of page, </w:t>
      </w:r>
      <w:r w:rsidR="00363375" w:rsidRPr="00833AB8">
        <w:rPr>
          <w:rFonts w:eastAsia="MS Mincho"/>
          <w:sz w:val="24"/>
        </w:rPr>
        <w:t>centre</w:t>
      </w:r>
      <w:r w:rsidR="00770D7A" w:rsidRPr="00833AB8">
        <w:rPr>
          <w:rFonts w:eastAsia="MS Mincho"/>
          <w:sz w:val="24"/>
        </w:rPr>
        <w:t>d</w:t>
      </w:r>
      <w:r w:rsidR="00363375" w:rsidRPr="00833AB8">
        <w:rPr>
          <w:rFonts w:eastAsia="MS Mincho"/>
          <w:sz w:val="24"/>
        </w:rPr>
        <w:t xml:space="preserve">, </w:t>
      </w:r>
      <w:r w:rsidRPr="00833AB8">
        <w:rPr>
          <w:rFonts w:eastAsia="MS Mincho"/>
          <w:sz w:val="24"/>
        </w:rPr>
        <w:t>ca</w:t>
      </w:r>
      <w:r w:rsidR="00363375" w:rsidRPr="00833AB8">
        <w:rPr>
          <w:rFonts w:eastAsia="MS Mincho"/>
          <w:sz w:val="24"/>
        </w:rPr>
        <w:t>pital</w:t>
      </w:r>
      <w:r w:rsidR="00513033" w:rsidRPr="00833AB8">
        <w:rPr>
          <w:rFonts w:eastAsia="MS Mincho"/>
          <w:sz w:val="24"/>
        </w:rPr>
        <w:t>ized</w:t>
      </w:r>
      <w:r w:rsidR="00363375" w:rsidRPr="00833AB8">
        <w:rPr>
          <w:rFonts w:eastAsia="MS Mincho"/>
          <w:sz w:val="24"/>
        </w:rPr>
        <w:t>, 12</w:t>
      </w:r>
      <w:r w:rsidRPr="00833AB8">
        <w:rPr>
          <w:rFonts w:eastAsia="MS Mincho"/>
          <w:sz w:val="24"/>
        </w:rPr>
        <w:t xml:space="preserve"> pt space </w:t>
      </w:r>
      <w:r w:rsidR="00770D7A" w:rsidRPr="00833AB8">
        <w:rPr>
          <w:rFonts w:eastAsia="MS Mincho"/>
          <w:sz w:val="24"/>
        </w:rPr>
        <w:t>above and below</w:t>
      </w:r>
      <w:r w:rsidRPr="00833AB8">
        <w:rPr>
          <w:rFonts w:eastAsia="MS Mincho"/>
          <w:sz w:val="24"/>
        </w:rPr>
        <w:t>.</w:t>
      </w:r>
    </w:p>
    <w:p w:rsidR="0096424E" w:rsidRPr="00833AB8" w:rsidRDefault="00363375" w:rsidP="00363375">
      <w:pPr>
        <w:spacing w:before="120" w:after="120"/>
        <w:ind w:firstLine="0"/>
        <w:rPr>
          <w:rFonts w:eastAsia="MS Mincho"/>
          <w:sz w:val="24"/>
        </w:rPr>
      </w:pPr>
      <w:r w:rsidRPr="00833AB8">
        <w:rPr>
          <w:rFonts w:eastAsia="MS Mincho"/>
          <w:sz w:val="24"/>
        </w:rPr>
        <w:t xml:space="preserve">For </w:t>
      </w:r>
      <w:r w:rsidR="00751D0F" w:rsidRPr="00833AB8">
        <w:rPr>
          <w:rFonts w:eastAsia="MS Mincho"/>
          <w:sz w:val="24"/>
        </w:rPr>
        <w:t>author's</w:t>
      </w:r>
      <w:r w:rsidR="00C12330" w:rsidRPr="00833AB8">
        <w:rPr>
          <w:rFonts w:eastAsia="MS Mincho"/>
          <w:sz w:val="24"/>
        </w:rPr>
        <w:t xml:space="preserve"> name</w:t>
      </w:r>
      <w:r w:rsidR="00751D0F" w:rsidRPr="00833AB8">
        <w:rPr>
          <w:rFonts w:eastAsia="MS Mincho"/>
          <w:sz w:val="24"/>
        </w:rPr>
        <w:t>s</w:t>
      </w:r>
      <w:r w:rsidRPr="00833AB8">
        <w:rPr>
          <w:rFonts w:eastAsia="MS Mincho"/>
          <w:sz w:val="24"/>
        </w:rPr>
        <w:t xml:space="preserve"> use:</w:t>
      </w:r>
      <w:r w:rsidR="00833AB8" w:rsidRPr="00833AB8">
        <w:rPr>
          <w:rFonts w:eastAsia="MS Mincho"/>
          <w:sz w:val="24"/>
        </w:rPr>
        <w:t xml:space="preserve"> </w:t>
      </w:r>
      <w:r w:rsidR="00770D7A" w:rsidRPr="00833AB8">
        <w:rPr>
          <w:rFonts w:eastAsia="MS Mincho"/>
          <w:sz w:val="24"/>
        </w:rPr>
        <w:t>12 pt</w:t>
      </w:r>
      <w:r w:rsidR="00611F75" w:rsidRPr="00833AB8">
        <w:rPr>
          <w:rFonts w:eastAsia="MS Mincho"/>
          <w:sz w:val="24"/>
        </w:rPr>
        <w:t>,</w:t>
      </w:r>
      <w:r w:rsidR="00770D7A" w:rsidRPr="00833AB8">
        <w:rPr>
          <w:rFonts w:eastAsia="MS Mincho"/>
          <w:sz w:val="24"/>
        </w:rPr>
        <w:t xml:space="preserve"> </w:t>
      </w:r>
      <w:r w:rsidR="00513033" w:rsidRPr="00833AB8">
        <w:rPr>
          <w:rFonts w:eastAsia="MS Mincho"/>
          <w:sz w:val="24"/>
        </w:rPr>
        <w:t>Times New Roman</w:t>
      </w:r>
      <w:r w:rsidR="00770D7A" w:rsidRPr="00833AB8">
        <w:rPr>
          <w:rFonts w:eastAsia="MS Mincho"/>
          <w:sz w:val="24"/>
        </w:rPr>
        <w:t xml:space="preserve">, </w:t>
      </w:r>
      <w:r w:rsidRPr="00833AB8">
        <w:rPr>
          <w:rFonts w:eastAsia="MS Mincho"/>
          <w:sz w:val="24"/>
        </w:rPr>
        <w:t>centre</w:t>
      </w:r>
      <w:r w:rsidR="00770D7A" w:rsidRPr="00833AB8">
        <w:rPr>
          <w:rFonts w:eastAsia="MS Mincho"/>
          <w:sz w:val="24"/>
        </w:rPr>
        <w:t>d</w:t>
      </w:r>
      <w:r w:rsidR="00C12330" w:rsidRPr="00833AB8">
        <w:rPr>
          <w:rFonts w:eastAsia="MS Mincho"/>
          <w:sz w:val="24"/>
        </w:rPr>
        <w:t xml:space="preserve">, </w:t>
      </w:r>
      <w:r w:rsidRPr="00833AB8">
        <w:rPr>
          <w:rFonts w:eastAsia="MS Mincho"/>
          <w:sz w:val="24"/>
        </w:rPr>
        <w:t xml:space="preserve">italic, 12 pt </w:t>
      </w:r>
      <w:proofErr w:type="gramStart"/>
      <w:r w:rsidRPr="00833AB8">
        <w:rPr>
          <w:rFonts w:eastAsia="MS Mincho"/>
          <w:sz w:val="24"/>
        </w:rPr>
        <w:t>space</w:t>
      </w:r>
      <w:proofErr w:type="gramEnd"/>
      <w:r w:rsidRPr="00833AB8">
        <w:rPr>
          <w:rFonts w:eastAsia="MS Mincho"/>
          <w:sz w:val="24"/>
        </w:rPr>
        <w:t xml:space="preserve"> </w:t>
      </w:r>
      <w:r w:rsidR="00770D7A" w:rsidRPr="00833AB8">
        <w:rPr>
          <w:rFonts w:eastAsia="MS Mincho"/>
          <w:sz w:val="24"/>
        </w:rPr>
        <w:t>below</w:t>
      </w:r>
      <w:r w:rsidR="00C12330" w:rsidRPr="00833AB8">
        <w:rPr>
          <w:rFonts w:eastAsia="MS Mincho"/>
          <w:sz w:val="24"/>
        </w:rPr>
        <w:t>.</w:t>
      </w:r>
    </w:p>
    <w:p w:rsidR="00751D0F" w:rsidRPr="00833AB8" w:rsidRDefault="00751D0F" w:rsidP="00363375">
      <w:pPr>
        <w:spacing w:before="120" w:after="120"/>
        <w:ind w:firstLine="0"/>
        <w:rPr>
          <w:rFonts w:eastAsia="MS Mincho"/>
          <w:sz w:val="24"/>
        </w:rPr>
      </w:pPr>
      <w:r w:rsidRPr="00833AB8">
        <w:rPr>
          <w:rFonts w:eastAsia="MS Mincho"/>
          <w:sz w:val="24"/>
        </w:rPr>
        <w:t>For author's affiliation use:</w:t>
      </w:r>
      <w:r w:rsidR="00833AB8" w:rsidRPr="00833AB8">
        <w:rPr>
          <w:rFonts w:eastAsia="MS Mincho"/>
          <w:sz w:val="24"/>
        </w:rPr>
        <w:t xml:space="preserve"> </w:t>
      </w:r>
      <w:r w:rsidRPr="00833AB8">
        <w:rPr>
          <w:rFonts w:eastAsia="MS Mincho"/>
          <w:sz w:val="24"/>
        </w:rPr>
        <w:t>12 pt</w:t>
      </w:r>
      <w:r w:rsidR="00611F75" w:rsidRPr="00833AB8">
        <w:rPr>
          <w:rFonts w:eastAsia="MS Mincho"/>
          <w:sz w:val="24"/>
        </w:rPr>
        <w:t>,</w:t>
      </w:r>
      <w:r w:rsidRPr="00833AB8">
        <w:rPr>
          <w:rFonts w:eastAsia="MS Mincho"/>
          <w:sz w:val="24"/>
        </w:rPr>
        <w:t xml:space="preserve"> Times New Roman, centred, no space above or below.</w:t>
      </w:r>
    </w:p>
    <w:p w:rsidR="0096424E" w:rsidRPr="00833AB8" w:rsidRDefault="00363375" w:rsidP="00363375">
      <w:pPr>
        <w:spacing w:before="120" w:after="120"/>
        <w:ind w:firstLine="0"/>
        <w:rPr>
          <w:rFonts w:eastAsia="MS Mincho"/>
          <w:b/>
          <w:sz w:val="24"/>
        </w:rPr>
      </w:pPr>
      <w:r w:rsidRPr="00833AB8">
        <w:rPr>
          <w:rFonts w:eastAsia="MS Mincho"/>
          <w:sz w:val="24"/>
        </w:rPr>
        <w:t xml:space="preserve">For </w:t>
      </w:r>
      <w:r w:rsidR="00513033" w:rsidRPr="00833AB8">
        <w:rPr>
          <w:rFonts w:eastAsia="MS Mincho"/>
          <w:sz w:val="24"/>
        </w:rPr>
        <w:t>Summary</w:t>
      </w:r>
      <w:r w:rsidRPr="00833AB8">
        <w:rPr>
          <w:rFonts w:eastAsia="MS Mincho"/>
          <w:sz w:val="24"/>
        </w:rPr>
        <w:t xml:space="preserve"> and Key words use:</w:t>
      </w:r>
      <w:r w:rsidR="00833AB8" w:rsidRPr="00833AB8">
        <w:rPr>
          <w:rFonts w:eastAsia="MS Mincho"/>
          <w:sz w:val="24"/>
        </w:rPr>
        <w:t xml:space="preserve"> </w:t>
      </w:r>
      <w:r w:rsidR="00C12330" w:rsidRPr="00833AB8">
        <w:rPr>
          <w:rFonts w:eastAsia="MS Mincho"/>
          <w:sz w:val="24"/>
        </w:rPr>
        <w:t>1</w:t>
      </w:r>
      <w:r w:rsidRPr="00833AB8">
        <w:rPr>
          <w:rFonts w:eastAsia="MS Mincho"/>
          <w:sz w:val="24"/>
        </w:rPr>
        <w:t>0</w:t>
      </w:r>
      <w:r w:rsidRPr="002B0DA4">
        <w:rPr>
          <w:rFonts w:eastAsia="MS Mincho"/>
          <w:sz w:val="24"/>
        </w:rPr>
        <w:t xml:space="preserve"> pt</w:t>
      </w:r>
      <w:r w:rsidR="00611F75" w:rsidRPr="002B0DA4">
        <w:rPr>
          <w:rFonts w:eastAsia="MS Mincho"/>
          <w:sz w:val="24"/>
        </w:rPr>
        <w:t>,</w:t>
      </w:r>
      <w:r w:rsidRPr="002B0DA4">
        <w:rPr>
          <w:rFonts w:eastAsia="MS Mincho"/>
          <w:sz w:val="24"/>
        </w:rPr>
        <w:t xml:space="preserve"> </w:t>
      </w:r>
      <w:r w:rsidR="00513033" w:rsidRPr="002B0DA4">
        <w:rPr>
          <w:rFonts w:eastAsia="MS Mincho"/>
          <w:sz w:val="24"/>
        </w:rPr>
        <w:t>Times New Roman</w:t>
      </w:r>
      <w:r w:rsidRPr="002B0DA4">
        <w:rPr>
          <w:rFonts w:eastAsia="MS Mincho"/>
          <w:sz w:val="24"/>
        </w:rPr>
        <w:t>, justified,</w:t>
      </w:r>
      <w:r w:rsidR="00C12330" w:rsidRPr="002B0DA4">
        <w:rPr>
          <w:rFonts w:eastAsia="MS Mincho"/>
          <w:sz w:val="24"/>
        </w:rPr>
        <w:t xml:space="preserve"> </w:t>
      </w:r>
      <w:r w:rsidR="00E66D52" w:rsidRPr="002B0DA4">
        <w:rPr>
          <w:rFonts w:eastAsia="MS Mincho"/>
          <w:sz w:val="24"/>
        </w:rPr>
        <w:t xml:space="preserve">12 pt </w:t>
      </w:r>
      <w:proofErr w:type="gramStart"/>
      <w:r w:rsidR="00E66D52" w:rsidRPr="002B0DA4">
        <w:rPr>
          <w:rFonts w:eastAsia="MS Mincho"/>
          <w:sz w:val="24"/>
        </w:rPr>
        <w:t>space</w:t>
      </w:r>
      <w:proofErr w:type="gramEnd"/>
      <w:r w:rsidR="00E66D52" w:rsidRPr="002B0DA4">
        <w:rPr>
          <w:rFonts w:eastAsia="MS Mincho"/>
          <w:sz w:val="24"/>
        </w:rPr>
        <w:t xml:space="preserve"> </w:t>
      </w:r>
      <w:r w:rsidR="00770D7A" w:rsidRPr="002B0DA4">
        <w:rPr>
          <w:rFonts w:eastAsia="MS Mincho"/>
          <w:sz w:val="24"/>
        </w:rPr>
        <w:t>above and below.</w:t>
      </w:r>
      <w:r w:rsidR="00833AB8">
        <w:rPr>
          <w:rFonts w:eastAsia="MS Mincho"/>
          <w:b/>
          <w:sz w:val="24"/>
        </w:rPr>
        <w:t xml:space="preserve"> </w:t>
      </w:r>
      <w:r w:rsidR="00C12330" w:rsidRPr="002B0DA4">
        <w:rPr>
          <w:rFonts w:eastAsia="MS Mincho"/>
          <w:sz w:val="24"/>
        </w:rPr>
        <w:t xml:space="preserve">Make the word </w:t>
      </w:r>
      <w:r w:rsidR="00513033" w:rsidRPr="002B0DA4">
        <w:rPr>
          <w:rFonts w:eastAsia="MS Mincho"/>
          <w:b/>
          <w:sz w:val="24"/>
        </w:rPr>
        <w:t>Summary</w:t>
      </w:r>
      <w:r w:rsidR="00C12330" w:rsidRPr="002B0DA4">
        <w:rPr>
          <w:rFonts w:eastAsia="MS Mincho"/>
          <w:sz w:val="24"/>
        </w:rPr>
        <w:t xml:space="preserve"> </w:t>
      </w:r>
      <w:r w:rsidR="00E66D52" w:rsidRPr="002B0DA4">
        <w:rPr>
          <w:rFonts w:eastAsia="MS Mincho"/>
          <w:sz w:val="24"/>
        </w:rPr>
        <w:t xml:space="preserve">and </w:t>
      </w:r>
      <w:r w:rsidR="00E66D52" w:rsidRPr="002B0DA4">
        <w:rPr>
          <w:rFonts w:eastAsia="MS Mincho"/>
          <w:b/>
          <w:sz w:val="24"/>
        </w:rPr>
        <w:t>Key words</w:t>
      </w:r>
      <w:r w:rsidR="00E66D52" w:rsidRPr="002B0DA4">
        <w:rPr>
          <w:rFonts w:eastAsia="MS Mincho"/>
          <w:sz w:val="24"/>
        </w:rPr>
        <w:t xml:space="preserve"> </w:t>
      </w:r>
      <w:r w:rsidR="00C12330" w:rsidRPr="002B0DA4">
        <w:rPr>
          <w:rFonts w:eastAsia="MS Mincho"/>
          <w:sz w:val="24"/>
        </w:rPr>
        <w:t>bold followed by a point.</w:t>
      </w:r>
    </w:p>
    <w:p w:rsidR="0096424E" w:rsidRPr="002B0DA4" w:rsidRDefault="00E66D52" w:rsidP="00363375">
      <w:pPr>
        <w:spacing w:before="120" w:after="120"/>
        <w:ind w:firstLine="0"/>
        <w:rPr>
          <w:rFonts w:eastAsia="MS Mincho"/>
          <w:b/>
          <w:sz w:val="24"/>
        </w:rPr>
      </w:pPr>
      <w:r w:rsidRPr="002B0DA4">
        <w:rPr>
          <w:rFonts w:eastAsia="MS Mincho"/>
          <w:b/>
          <w:sz w:val="24"/>
        </w:rPr>
        <w:t xml:space="preserve">For </w:t>
      </w:r>
      <w:r w:rsidR="00C12330" w:rsidRPr="002B0DA4">
        <w:rPr>
          <w:rFonts w:eastAsia="MS Mincho"/>
          <w:b/>
          <w:sz w:val="24"/>
        </w:rPr>
        <w:t>Headings and Subheadings</w:t>
      </w:r>
      <w:r w:rsidRPr="002B0DA4">
        <w:rPr>
          <w:rFonts w:eastAsia="MS Mincho"/>
          <w:b/>
          <w:sz w:val="24"/>
        </w:rPr>
        <w:t xml:space="preserve"> use:</w:t>
      </w:r>
    </w:p>
    <w:p w:rsidR="001B6F58" w:rsidRDefault="001B6F58" w:rsidP="00751D0F">
      <w:pPr>
        <w:numPr>
          <w:ilvl w:val="0"/>
          <w:numId w:val="6"/>
        </w:numPr>
        <w:spacing w:before="120" w:after="120"/>
        <w:ind w:left="0" w:firstLine="0"/>
        <w:jc w:val="left"/>
        <w:rPr>
          <w:rFonts w:eastAsia="MS Mincho"/>
          <w:sz w:val="24"/>
        </w:rPr>
      </w:pPr>
      <w:r w:rsidRPr="001B6F58">
        <w:rPr>
          <w:rFonts w:eastAsia="MS Mincho"/>
          <w:b/>
          <w:sz w:val="24"/>
        </w:rPr>
        <w:t>HEADING 1</w:t>
      </w:r>
      <w:r w:rsidR="00E66D52" w:rsidRPr="001B6F58">
        <w:rPr>
          <w:rFonts w:eastAsia="MS Mincho"/>
          <w:sz w:val="24"/>
        </w:rPr>
        <w:t>:</w:t>
      </w:r>
      <w:r w:rsidR="00E66D52">
        <w:rPr>
          <w:rFonts w:eastAsia="MS Mincho"/>
          <w:sz w:val="24"/>
        </w:rPr>
        <w:br/>
        <w:t>12 pt</w:t>
      </w:r>
      <w:r w:rsidR="00611F75">
        <w:rPr>
          <w:rFonts w:eastAsia="MS Mincho"/>
          <w:sz w:val="24"/>
        </w:rPr>
        <w:t>,</w:t>
      </w:r>
      <w:r w:rsidR="00E66D52">
        <w:rPr>
          <w:rFonts w:eastAsia="MS Mincho"/>
          <w:sz w:val="24"/>
        </w:rPr>
        <w:t xml:space="preserve"> </w:t>
      </w:r>
      <w:r w:rsidR="00513033">
        <w:rPr>
          <w:rFonts w:eastAsia="MS Mincho"/>
          <w:sz w:val="24"/>
        </w:rPr>
        <w:t>Times New Roman,</w:t>
      </w:r>
      <w:r w:rsidR="00770D7A">
        <w:rPr>
          <w:rFonts w:eastAsia="MS Mincho"/>
          <w:sz w:val="24"/>
        </w:rPr>
        <w:t xml:space="preserve"> bold, </w:t>
      </w:r>
      <w:r w:rsidR="00C12330" w:rsidRPr="00765238">
        <w:rPr>
          <w:rFonts w:eastAsia="MS Mincho"/>
          <w:sz w:val="24"/>
        </w:rPr>
        <w:t>left</w:t>
      </w:r>
      <w:r w:rsidR="00770D7A">
        <w:rPr>
          <w:rFonts w:eastAsia="MS Mincho"/>
          <w:sz w:val="24"/>
        </w:rPr>
        <w:t xml:space="preserve"> aligned</w:t>
      </w:r>
      <w:r w:rsidR="00C12330" w:rsidRPr="00765238">
        <w:rPr>
          <w:rFonts w:eastAsia="MS Mincho"/>
          <w:sz w:val="24"/>
        </w:rPr>
        <w:t xml:space="preserve">, </w:t>
      </w:r>
      <w:r w:rsidR="00751D0F" w:rsidRPr="00751D0F">
        <w:rPr>
          <w:rFonts w:eastAsia="MS Mincho"/>
          <w:sz w:val="24"/>
        </w:rPr>
        <w:t>capitalized</w:t>
      </w:r>
      <w:r w:rsidR="00AA2127">
        <w:rPr>
          <w:rFonts w:eastAsia="MS Mincho"/>
          <w:sz w:val="24"/>
        </w:rPr>
        <w:t xml:space="preserve">. </w:t>
      </w:r>
      <w:r w:rsidR="00E66D52" w:rsidRPr="00E66D52">
        <w:rPr>
          <w:rFonts w:eastAsia="MS Mincho"/>
          <w:sz w:val="24"/>
        </w:rPr>
        <w:t xml:space="preserve">12 pt </w:t>
      </w:r>
      <w:r w:rsidR="00AA2127">
        <w:rPr>
          <w:rFonts w:eastAsia="MS Mincho"/>
          <w:sz w:val="24"/>
        </w:rPr>
        <w:t>space</w:t>
      </w:r>
      <w:r w:rsidR="00E66D52" w:rsidRPr="00E66D52">
        <w:rPr>
          <w:rFonts w:eastAsia="MS Mincho"/>
          <w:sz w:val="24"/>
        </w:rPr>
        <w:t xml:space="preserve"> </w:t>
      </w:r>
      <w:r w:rsidR="00AA2127">
        <w:rPr>
          <w:rFonts w:eastAsia="MS Mincho"/>
          <w:sz w:val="24"/>
        </w:rPr>
        <w:t>above and below</w:t>
      </w:r>
      <w:r w:rsidR="00C12330" w:rsidRPr="00E66D52">
        <w:rPr>
          <w:rFonts w:eastAsia="MS Mincho"/>
          <w:sz w:val="24"/>
        </w:rPr>
        <w:t>.</w:t>
      </w:r>
      <w:r>
        <w:rPr>
          <w:rFonts w:eastAsia="MS Mincho"/>
          <w:sz w:val="24"/>
        </w:rPr>
        <w:br/>
        <w:t>Please</w:t>
      </w:r>
      <w:r w:rsidR="00D9662B">
        <w:rPr>
          <w:rFonts w:eastAsia="MS Mincho"/>
          <w:sz w:val="24"/>
        </w:rPr>
        <w:t>,</w:t>
      </w:r>
      <w:r>
        <w:rPr>
          <w:rFonts w:eastAsia="MS Mincho"/>
          <w:sz w:val="24"/>
        </w:rPr>
        <w:t xml:space="preserve"> note that articles are supposed to have standard main hea</w:t>
      </w:r>
      <w:r w:rsidR="00302B1B">
        <w:rPr>
          <w:rFonts w:eastAsia="MS Mincho"/>
          <w:sz w:val="24"/>
        </w:rPr>
        <w:t>dings as “INTRODUCTION”,</w:t>
      </w:r>
      <w:r>
        <w:rPr>
          <w:rFonts w:eastAsia="MS Mincho"/>
          <w:sz w:val="24"/>
        </w:rPr>
        <w:t xml:space="preserve"> “CONCLUSION</w:t>
      </w:r>
      <w:r w:rsidR="00825A21">
        <w:rPr>
          <w:rFonts w:eastAsia="MS Mincho"/>
          <w:sz w:val="24"/>
        </w:rPr>
        <w:t>S</w:t>
      </w:r>
      <w:r>
        <w:rPr>
          <w:rFonts w:eastAsia="MS Mincho"/>
          <w:sz w:val="24"/>
        </w:rPr>
        <w:t>” and “REFERENCES”.</w:t>
      </w:r>
    </w:p>
    <w:p w:rsidR="001B6F58" w:rsidRDefault="00E66D52" w:rsidP="00751D0F">
      <w:pPr>
        <w:numPr>
          <w:ilvl w:val="0"/>
          <w:numId w:val="6"/>
        </w:numPr>
        <w:tabs>
          <w:tab w:val="left" w:pos="0"/>
        </w:tabs>
        <w:spacing w:before="120" w:after="120"/>
        <w:ind w:left="0" w:firstLine="0"/>
        <w:jc w:val="left"/>
        <w:rPr>
          <w:rFonts w:eastAsia="MS Mincho"/>
          <w:sz w:val="24"/>
        </w:rPr>
      </w:pPr>
      <w:r w:rsidRPr="001B6F58">
        <w:rPr>
          <w:rFonts w:eastAsia="MS Mincho"/>
          <w:b/>
          <w:sz w:val="24"/>
        </w:rPr>
        <w:t>Heading 2</w:t>
      </w:r>
      <w:r w:rsidRPr="001B6F58">
        <w:rPr>
          <w:rFonts w:eastAsia="MS Mincho"/>
          <w:sz w:val="24"/>
        </w:rPr>
        <w:t>:</w:t>
      </w:r>
      <w:r w:rsidRPr="001B6F58">
        <w:rPr>
          <w:rFonts w:eastAsia="MS Mincho"/>
          <w:sz w:val="24"/>
        </w:rPr>
        <w:br/>
        <w:t>12 pt</w:t>
      </w:r>
      <w:r w:rsidR="00611F75">
        <w:rPr>
          <w:rFonts w:eastAsia="MS Mincho"/>
          <w:sz w:val="24"/>
        </w:rPr>
        <w:t>,</w:t>
      </w:r>
      <w:r w:rsidRPr="001B6F58">
        <w:rPr>
          <w:rFonts w:eastAsia="MS Mincho"/>
          <w:sz w:val="24"/>
        </w:rPr>
        <w:t xml:space="preserve"> </w:t>
      </w:r>
      <w:r w:rsidR="00513033">
        <w:rPr>
          <w:rFonts w:eastAsia="MS Mincho"/>
          <w:sz w:val="24"/>
        </w:rPr>
        <w:t>Times New Roman</w:t>
      </w:r>
      <w:r w:rsidR="00770D7A">
        <w:rPr>
          <w:rFonts w:eastAsia="MS Mincho"/>
          <w:sz w:val="24"/>
        </w:rPr>
        <w:t xml:space="preserve"> bold, </w:t>
      </w:r>
      <w:r w:rsidR="00770D7A" w:rsidRPr="00765238">
        <w:rPr>
          <w:rFonts w:eastAsia="MS Mincho"/>
          <w:sz w:val="24"/>
        </w:rPr>
        <w:t>left</w:t>
      </w:r>
      <w:r w:rsidR="00770D7A">
        <w:rPr>
          <w:rFonts w:eastAsia="MS Mincho"/>
          <w:sz w:val="24"/>
        </w:rPr>
        <w:t xml:space="preserve"> aligned</w:t>
      </w:r>
      <w:r w:rsidR="00C12330" w:rsidRPr="001B6F58">
        <w:rPr>
          <w:rFonts w:eastAsia="MS Mincho"/>
          <w:sz w:val="24"/>
        </w:rPr>
        <w:t>,</w:t>
      </w:r>
      <w:r w:rsidRPr="001B6F58">
        <w:rPr>
          <w:rFonts w:eastAsia="MS Mincho"/>
          <w:sz w:val="24"/>
        </w:rPr>
        <w:t xml:space="preserve"> initial capitals for the words followed by lower case, 12 pt spac</w:t>
      </w:r>
      <w:r w:rsidR="00AA2127">
        <w:rPr>
          <w:rFonts w:eastAsia="MS Mincho"/>
          <w:sz w:val="24"/>
        </w:rPr>
        <w:t>e above and below</w:t>
      </w:r>
      <w:r w:rsidRPr="001B6F58">
        <w:rPr>
          <w:rFonts w:eastAsia="MS Mincho"/>
          <w:sz w:val="24"/>
        </w:rPr>
        <w:t>.</w:t>
      </w:r>
    </w:p>
    <w:p w:rsidR="00E66D52" w:rsidRPr="001B6F58" w:rsidRDefault="00E66D52" w:rsidP="00751D0F">
      <w:pPr>
        <w:numPr>
          <w:ilvl w:val="0"/>
          <w:numId w:val="6"/>
        </w:numPr>
        <w:tabs>
          <w:tab w:val="left" w:pos="0"/>
        </w:tabs>
        <w:spacing w:before="120" w:after="120"/>
        <w:ind w:left="0" w:firstLine="0"/>
        <w:jc w:val="left"/>
        <w:rPr>
          <w:rFonts w:eastAsia="MS Mincho"/>
          <w:sz w:val="24"/>
        </w:rPr>
      </w:pPr>
      <w:r w:rsidRPr="001B6F58">
        <w:rPr>
          <w:rFonts w:eastAsia="MS Mincho"/>
          <w:i/>
          <w:sz w:val="24"/>
        </w:rPr>
        <w:t>Heading 3</w:t>
      </w:r>
      <w:r w:rsidRPr="001B6F58">
        <w:rPr>
          <w:rFonts w:eastAsia="MS Mincho"/>
          <w:sz w:val="24"/>
        </w:rPr>
        <w:t>:</w:t>
      </w:r>
      <w:r w:rsidRPr="001B6F58">
        <w:rPr>
          <w:rFonts w:eastAsia="MS Mincho"/>
          <w:sz w:val="24"/>
        </w:rPr>
        <w:br/>
        <w:t>12 pt</w:t>
      </w:r>
      <w:r w:rsidR="00611F75">
        <w:rPr>
          <w:rFonts w:eastAsia="MS Mincho"/>
          <w:sz w:val="24"/>
        </w:rPr>
        <w:t>,</w:t>
      </w:r>
      <w:r w:rsidRPr="001B6F58">
        <w:rPr>
          <w:rFonts w:eastAsia="MS Mincho"/>
          <w:sz w:val="24"/>
        </w:rPr>
        <w:t xml:space="preserve"> </w:t>
      </w:r>
      <w:r w:rsidR="00513033">
        <w:rPr>
          <w:rFonts w:eastAsia="MS Mincho"/>
          <w:sz w:val="24"/>
        </w:rPr>
        <w:t>Times New Roman</w:t>
      </w:r>
      <w:r w:rsidR="00611F75">
        <w:rPr>
          <w:rFonts w:eastAsia="MS Mincho"/>
          <w:sz w:val="24"/>
        </w:rPr>
        <w:t>,</w:t>
      </w:r>
      <w:r w:rsidRPr="001B6F58">
        <w:rPr>
          <w:rFonts w:eastAsia="MS Mincho"/>
          <w:sz w:val="24"/>
        </w:rPr>
        <w:t xml:space="preserve"> </w:t>
      </w:r>
      <w:r w:rsidR="00C12330" w:rsidRPr="001B6F58">
        <w:rPr>
          <w:rFonts w:eastAsia="MS Mincho"/>
          <w:sz w:val="24"/>
        </w:rPr>
        <w:t xml:space="preserve">italic, </w:t>
      </w:r>
      <w:r w:rsidR="00770D7A" w:rsidRPr="00765238">
        <w:rPr>
          <w:rFonts w:eastAsia="MS Mincho"/>
          <w:sz w:val="24"/>
        </w:rPr>
        <w:t>left</w:t>
      </w:r>
      <w:r w:rsidR="00770D7A">
        <w:rPr>
          <w:rFonts w:eastAsia="MS Mincho"/>
          <w:sz w:val="24"/>
        </w:rPr>
        <w:t xml:space="preserve"> aligned</w:t>
      </w:r>
      <w:r w:rsidR="00C12330" w:rsidRPr="001B6F58">
        <w:rPr>
          <w:rFonts w:eastAsia="MS Mincho"/>
          <w:sz w:val="24"/>
        </w:rPr>
        <w:t xml:space="preserve">, </w:t>
      </w:r>
      <w:r w:rsidR="00AA2127">
        <w:rPr>
          <w:rFonts w:eastAsia="MS Mincho"/>
          <w:sz w:val="24"/>
        </w:rPr>
        <w:t xml:space="preserve">6 pt </w:t>
      </w:r>
      <w:proofErr w:type="gramStart"/>
      <w:r w:rsidR="00AA2127">
        <w:rPr>
          <w:rFonts w:eastAsia="MS Mincho"/>
          <w:sz w:val="24"/>
        </w:rPr>
        <w:t>space</w:t>
      </w:r>
      <w:proofErr w:type="gramEnd"/>
      <w:r w:rsidR="00AA2127">
        <w:rPr>
          <w:rFonts w:eastAsia="MS Mincho"/>
          <w:sz w:val="24"/>
        </w:rPr>
        <w:t xml:space="preserve"> above and below</w:t>
      </w:r>
      <w:r w:rsidRPr="001B6F58">
        <w:rPr>
          <w:rFonts w:eastAsia="MS Mincho"/>
          <w:sz w:val="24"/>
        </w:rPr>
        <w:t>.</w:t>
      </w:r>
    </w:p>
    <w:p w:rsidR="00E66D52" w:rsidRPr="00833AB8" w:rsidRDefault="00E66D52" w:rsidP="001B6F58">
      <w:pPr>
        <w:spacing w:before="120" w:after="120"/>
        <w:ind w:firstLine="0"/>
        <w:rPr>
          <w:rFonts w:eastAsia="MS Mincho"/>
          <w:b/>
          <w:sz w:val="24"/>
          <w:lang w:val="en-US"/>
        </w:rPr>
      </w:pPr>
      <w:r w:rsidRPr="00833AB8">
        <w:rPr>
          <w:rFonts w:eastAsia="MS Mincho"/>
          <w:sz w:val="24"/>
          <w:lang w:val="en-US"/>
        </w:rPr>
        <w:t>For main text</w:t>
      </w:r>
      <w:r w:rsidR="00AA2127" w:rsidRPr="00833AB8">
        <w:rPr>
          <w:rFonts w:eastAsia="MS Mincho"/>
          <w:sz w:val="24"/>
          <w:lang w:val="en-US"/>
        </w:rPr>
        <w:t xml:space="preserve"> use</w:t>
      </w:r>
      <w:r w:rsidRPr="00833AB8">
        <w:rPr>
          <w:rFonts w:eastAsia="MS Mincho"/>
          <w:sz w:val="24"/>
          <w:lang w:val="en-US"/>
        </w:rPr>
        <w:t>:</w:t>
      </w:r>
      <w:r w:rsidR="00833AB8" w:rsidRPr="00833AB8">
        <w:rPr>
          <w:rFonts w:eastAsia="MS Mincho"/>
          <w:sz w:val="24"/>
          <w:lang w:val="en-US"/>
        </w:rPr>
        <w:t xml:space="preserve"> </w:t>
      </w:r>
      <w:r w:rsidRPr="00833AB8">
        <w:rPr>
          <w:rFonts w:eastAsia="MS Mincho"/>
          <w:sz w:val="24"/>
        </w:rPr>
        <w:t>12</w:t>
      </w:r>
      <w:r w:rsidRPr="00AA2127">
        <w:rPr>
          <w:rFonts w:eastAsia="MS Mincho"/>
          <w:sz w:val="24"/>
        </w:rPr>
        <w:t xml:space="preserve"> pt</w:t>
      </w:r>
      <w:r w:rsidR="00611F75">
        <w:rPr>
          <w:rFonts w:eastAsia="MS Mincho"/>
          <w:sz w:val="24"/>
        </w:rPr>
        <w:t>, Times New Roman</w:t>
      </w:r>
      <w:r w:rsidRPr="00AA2127">
        <w:rPr>
          <w:rFonts w:eastAsia="MS Mincho"/>
          <w:sz w:val="24"/>
        </w:rPr>
        <w:t xml:space="preserve">, justified, </w:t>
      </w:r>
      <w:r w:rsidR="001B6F58" w:rsidRPr="00AA2127">
        <w:rPr>
          <w:rFonts w:eastAsia="MS Mincho"/>
          <w:sz w:val="24"/>
        </w:rPr>
        <w:t>with</w:t>
      </w:r>
      <w:r w:rsidRPr="00AA2127">
        <w:rPr>
          <w:rFonts w:eastAsia="MS Mincho"/>
          <w:sz w:val="24"/>
        </w:rPr>
        <w:t xml:space="preserve"> 6 pt spac</w:t>
      </w:r>
      <w:r w:rsidR="00AA2127">
        <w:rPr>
          <w:rFonts w:eastAsia="MS Mincho"/>
          <w:sz w:val="24"/>
        </w:rPr>
        <w:t>e above and below</w:t>
      </w:r>
      <w:r w:rsidR="00AA2127" w:rsidRPr="00AA2127">
        <w:rPr>
          <w:rFonts w:eastAsia="MS Mincho"/>
          <w:sz w:val="24"/>
        </w:rPr>
        <w:t>.</w:t>
      </w:r>
      <w:r w:rsidR="00833AB8">
        <w:rPr>
          <w:rFonts w:eastAsia="MS Mincho"/>
          <w:sz w:val="24"/>
        </w:rPr>
        <w:t xml:space="preserve"> Do not separate paragraphs with blank lines!</w:t>
      </w:r>
    </w:p>
    <w:p w:rsidR="00833AB8" w:rsidRDefault="005016D3" w:rsidP="00833AB8">
      <w:pPr>
        <w:spacing w:before="240" w:after="240"/>
        <w:ind w:firstLine="0"/>
        <w:rPr>
          <w:rFonts w:eastAsia="MS Mincho"/>
          <w:b/>
          <w:sz w:val="24"/>
        </w:rPr>
      </w:pPr>
      <w:r w:rsidRPr="00AA2127">
        <w:rPr>
          <w:rFonts w:eastAsia="MS Mincho"/>
          <w:b/>
          <w:sz w:val="24"/>
        </w:rPr>
        <w:t>EQUATIONS</w:t>
      </w:r>
    </w:p>
    <w:p w:rsidR="0096424E" w:rsidRPr="00833AB8" w:rsidRDefault="00C12330" w:rsidP="00936DC2">
      <w:pPr>
        <w:spacing w:before="240" w:after="240"/>
        <w:ind w:firstLine="0"/>
        <w:rPr>
          <w:rFonts w:eastAsia="MS Mincho"/>
          <w:b/>
          <w:sz w:val="24"/>
        </w:rPr>
      </w:pPr>
      <w:r w:rsidRPr="00765238">
        <w:rPr>
          <w:rFonts w:eastAsia="MS Mincho"/>
          <w:sz w:val="24"/>
        </w:rPr>
        <w:lastRenderedPageBreak/>
        <w:t>Please</w:t>
      </w:r>
      <w:r w:rsidR="00D9662B">
        <w:rPr>
          <w:rFonts w:eastAsia="MS Mincho"/>
          <w:sz w:val="24"/>
        </w:rPr>
        <w:t>,</w:t>
      </w:r>
      <w:r w:rsidRPr="00765238">
        <w:rPr>
          <w:rFonts w:eastAsia="MS Mincho"/>
          <w:sz w:val="24"/>
        </w:rPr>
        <w:t xml:space="preserve"> use Equation Editor to create displayed equations. </w:t>
      </w:r>
      <w:r w:rsidR="00513033" w:rsidRPr="00765238">
        <w:rPr>
          <w:rFonts w:eastAsia="MS Mincho"/>
          <w:sz w:val="24"/>
        </w:rPr>
        <w:t>They should be centred</w:t>
      </w:r>
      <w:r w:rsidR="00611F75">
        <w:rPr>
          <w:rFonts w:eastAsia="MS Mincho"/>
          <w:sz w:val="24"/>
        </w:rPr>
        <w:t xml:space="preserve"> and numbered</w:t>
      </w:r>
      <w:r w:rsidR="00513033" w:rsidRPr="00765238">
        <w:rPr>
          <w:rFonts w:eastAsia="MS Mincho"/>
          <w:sz w:val="24"/>
        </w:rPr>
        <w:t xml:space="preserve">. </w:t>
      </w:r>
      <w:r w:rsidRPr="00765238">
        <w:rPr>
          <w:rFonts w:eastAsia="MS Mincho"/>
          <w:sz w:val="24"/>
        </w:rPr>
        <w:t xml:space="preserve">Below is an example created with Microsoft Equation </w:t>
      </w:r>
      <w:proofErr w:type="gramStart"/>
      <w:r w:rsidRPr="00765238">
        <w:rPr>
          <w:rFonts w:eastAsia="MS Mincho"/>
          <w:sz w:val="24"/>
        </w:rPr>
        <w:t>3.0:</w:t>
      </w:r>
      <w:proofErr w:type="gramEnd"/>
    </w:p>
    <w:p w:rsidR="0096424E" w:rsidRPr="00765238" w:rsidRDefault="00C12330" w:rsidP="00AA2127">
      <w:pPr>
        <w:tabs>
          <w:tab w:val="left" w:pos="2835"/>
          <w:tab w:val="left" w:pos="8505"/>
        </w:tabs>
        <w:ind w:firstLine="0"/>
        <w:jc w:val="center"/>
        <w:rPr>
          <w:rFonts w:eastAsia="MS Mincho"/>
          <w:sz w:val="24"/>
        </w:rPr>
      </w:pPr>
      <w:r w:rsidRPr="00765238">
        <w:rPr>
          <w:rFonts w:eastAsia="MS Mincho"/>
          <w:sz w:val="24"/>
        </w:rPr>
        <w:object w:dxaOrig="19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5.25pt" o:ole="">
            <v:imagedata r:id="rId9" o:title=""/>
          </v:shape>
          <o:OLEObject Type="Embed" ProgID="Equation.3" ShapeID="_x0000_i1025" DrawAspect="Content" ObjectID="_1505563774" r:id="rId10"/>
        </w:object>
      </w:r>
      <w:r w:rsidRPr="00765238">
        <w:rPr>
          <w:rFonts w:eastAsia="MS Mincho"/>
          <w:sz w:val="24"/>
        </w:rPr>
        <w:t>.</w:t>
      </w:r>
      <w:r w:rsidR="00AA2127">
        <w:rPr>
          <w:rFonts w:eastAsia="MS Mincho"/>
          <w:sz w:val="24"/>
        </w:rPr>
        <w:tab/>
      </w:r>
      <w:r w:rsidRPr="00765238">
        <w:rPr>
          <w:rFonts w:eastAsia="MS Mincho"/>
          <w:sz w:val="24"/>
        </w:rPr>
        <w:t>(1)</w:t>
      </w:r>
    </w:p>
    <w:p w:rsidR="0096424E" w:rsidRPr="00AA2127" w:rsidRDefault="005016D3" w:rsidP="005016D3">
      <w:pPr>
        <w:spacing w:before="240" w:after="240"/>
        <w:ind w:firstLine="0"/>
        <w:rPr>
          <w:rFonts w:eastAsia="MS Mincho"/>
          <w:b/>
          <w:sz w:val="24"/>
        </w:rPr>
      </w:pPr>
      <w:r w:rsidRPr="00AA2127">
        <w:rPr>
          <w:rFonts w:eastAsia="MS Mincho"/>
          <w:b/>
          <w:sz w:val="24"/>
        </w:rPr>
        <w:t>FIGURES</w:t>
      </w:r>
    </w:p>
    <w:p w:rsidR="00AA2127" w:rsidRPr="00674902" w:rsidRDefault="00674902" w:rsidP="00674902">
      <w:pPr>
        <w:spacing w:before="240" w:after="240"/>
        <w:ind w:firstLine="0"/>
        <w:rPr>
          <w:rFonts w:eastAsia="MS Mincho"/>
          <w:b/>
          <w:sz w:val="24"/>
        </w:rPr>
      </w:pPr>
      <w:r>
        <w:rPr>
          <w:rFonts w:eastAsia="MS Mincho"/>
          <w:sz w:val="24"/>
        </w:rPr>
        <w:t>H</w:t>
      </w:r>
      <w:r w:rsidRPr="00765238">
        <w:rPr>
          <w:rFonts w:eastAsia="MS Mincho"/>
          <w:sz w:val="24"/>
        </w:rPr>
        <w:t xml:space="preserve">igh resolution </w:t>
      </w:r>
      <w:r>
        <w:rPr>
          <w:rFonts w:eastAsia="MS Mincho"/>
          <w:sz w:val="24"/>
        </w:rPr>
        <w:t>i</w:t>
      </w:r>
      <w:r w:rsidR="00C12330" w:rsidRPr="00765238">
        <w:rPr>
          <w:rFonts w:eastAsia="MS Mincho"/>
          <w:sz w:val="24"/>
        </w:rPr>
        <w:t xml:space="preserve">llustrations should be included directly in the files you submit. All illustrations must be numbered </w:t>
      </w:r>
      <w:r w:rsidR="00611F75" w:rsidRPr="00611F75">
        <w:rPr>
          <w:rFonts w:eastAsia="MS Mincho"/>
          <w:sz w:val="24"/>
        </w:rPr>
        <w:t>in order of appearance</w:t>
      </w:r>
      <w:r w:rsidR="00302B1B">
        <w:rPr>
          <w:rFonts w:eastAsia="MS Mincho"/>
          <w:sz w:val="24"/>
        </w:rPr>
        <w:t xml:space="preserve">. </w:t>
      </w:r>
      <w:r w:rsidR="00B1106B">
        <w:rPr>
          <w:rFonts w:eastAsia="MS Mincho"/>
          <w:sz w:val="24"/>
        </w:rPr>
        <w:t xml:space="preserve">Each figure name should include its number </w:t>
      </w:r>
      <w:r w:rsidR="00E57599">
        <w:rPr>
          <w:rFonts w:eastAsia="MS Mincho"/>
          <w:sz w:val="24"/>
        </w:rPr>
        <w:t xml:space="preserve">(along with the abbreviation "Fig.", bold) </w:t>
      </w:r>
      <w:r w:rsidR="00B1106B">
        <w:rPr>
          <w:rFonts w:eastAsia="MS Mincho"/>
          <w:sz w:val="24"/>
        </w:rPr>
        <w:t xml:space="preserve">followed by </w:t>
      </w:r>
      <w:r w:rsidR="00E57599">
        <w:rPr>
          <w:rFonts w:eastAsia="MS Mincho"/>
          <w:sz w:val="24"/>
        </w:rPr>
        <w:t>a</w:t>
      </w:r>
      <w:r w:rsidR="00B1106B">
        <w:rPr>
          <w:rFonts w:eastAsia="MS Mincho"/>
          <w:sz w:val="24"/>
        </w:rPr>
        <w:t xml:space="preserve"> short description </w:t>
      </w:r>
      <w:r w:rsidR="000D3827">
        <w:rPr>
          <w:rFonts w:eastAsia="MS Mincho"/>
          <w:sz w:val="24"/>
        </w:rPr>
        <w:t xml:space="preserve">(caption) </w:t>
      </w:r>
      <w:r w:rsidR="00B1106B">
        <w:rPr>
          <w:rFonts w:eastAsia="MS Mincho"/>
          <w:sz w:val="24"/>
        </w:rPr>
        <w:t xml:space="preserve">as shown in </w:t>
      </w:r>
      <w:r w:rsidR="00E57599">
        <w:rPr>
          <w:rFonts w:eastAsia="MS Mincho"/>
          <w:sz w:val="24"/>
        </w:rPr>
        <w:t xml:space="preserve">the </w:t>
      </w:r>
      <w:r w:rsidR="00B1106B">
        <w:rPr>
          <w:rFonts w:eastAsia="MS Mincho"/>
          <w:sz w:val="24"/>
        </w:rPr>
        <w:t>example</w:t>
      </w:r>
      <w:r w:rsidR="00E57599">
        <w:rPr>
          <w:rFonts w:eastAsia="MS Mincho"/>
          <w:sz w:val="24"/>
        </w:rPr>
        <w:t xml:space="preserve"> below</w:t>
      </w:r>
      <w:r w:rsidR="00B1106B">
        <w:rPr>
          <w:rFonts w:eastAsia="MS Mincho"/>
          <w:sz w:val="24"/>
        </w:rPr>
        <w:t xml:space="preserve">. </w:t>
      </w:r>
      <w:r w:rsidRPr="00E57599">
        <w:rPr>
          <w:rFonts w:eastAsia="MS Mincho"/>
          <w:sz w:val="24"/>
        </w:rPr>
        <w:t>For the figure caption use:</w:t>
      </w:r>
      <w:r>
        <w:rPr>
          <w:rFonts w:eastAsia="MS Mincho"/>
          <w:b/>
          <w:sz w:val="24"/>
        </w:rPr>
        <w:t xml:space="preserve"> </w:t>
      </w:r>
      <w:r w:rsidRPr="000D3827">
        <w:rPr>
          <w:rFonts w:eastAsia="MS Mincho"/>
          <w:sz w:val="24"/>
        </w:rPr>
        <w:t>12 pt</w:t>
      </w:r>
      <w:r w:rsidR="00611F75">
        <w:rPr>
          <w:rFonts w:eastAsia="MS Mincho"/>
          <w:sz w:val="24"/>
        </w:rPr>
        <w:t>,</w:t>
      </w:r>
      <w:r w:rsidRPr="000D3827">
        <w:rPr>
          <w:rFonts w:eastAsia="MS Mincho"/>
          <w:sz w:val="24"/>
        </w:rPr>
        <w:t xml:space="preserve"> Times New Roman, centred, italic</w:t>
      </w:r>
      <w:r>
        <w:rPr>
          <w:rFonts w:eastAsia="MS Mincho"/>
          <w:sz w:val="24"/>
        </w:rPr>
        <w:t>.</w:t>
      </w:r>
      <w:r>
        <w:rPr>
          <w:rFonts w:eastAsia="MS Mincho"/>
          <w:b/>
          <w:sz w:val="24"/>
        </w:rPr>
        <w:t xml:space="preserve"> </w:t>
      </w:r>
      <w:r w:rsidR="00C12330" w:rsidRPr="00765238">
        <w:rPr>
          <w:rFonts w:eastAsia="MS Mincho"/>
          <w:sz w:val="24"/>
        </w:rPr>
        <w:t xml:space="preserve">The size of </w:t>
      </w:r>
      <w:r w:rsidR="00AA2127" w:rsidRPr="00765238">
        <w:rPr>
          <w:rFonts w:eastAsia="MS Mincho"/>
          <w:sz w:val="24"/>
        </w:rPr>
        <w:t>a figure should be commensurate with the amount and value of the information the figure has to convey. Centre f</w:t>
      </w:r>
      <w:r w:rsidR="00B1106B">
        <w:rPr>
          <w:rFonts w:eastAsia="MS Mincho"/>
          <w:sz w:val="24"/>
        </w:rPr>
        <w:t>igures on the width of the page</w:t>
      </w:r>
      <w:r w:rsidR="00AA2127" w:rsidRPr="00765238">
        <w:rPr>
          <w:sz w:val="24"/>
        </w:rPr>
        <w:t xml:space="preserve">. </w:t>
      </w:r>
    </w:p>
    <w:p w:rsidR="00770D7A" w:rsidRDefault="00674902" w:rsidP="00770D7A">
      <w:pPr>
        <w:ind w:firstLine="0"/>
        <w:jc w:val="center"/>
        <w:rPr>
          <w:sz w:val="24"/>
        </w:rPr>
      </w:pPr>
      <w:r>
        <w:rPr>
          <w:noProof/>
          <w:lang w:val="ru-RU" w:eastAsia="ru-RU"/>
        </w:rPr>
        <w:drawing>
          <wp:inline distT="0" distB="0" distL="0" distR="0">
            <wp:extent cx="3939044" cy="1657350"/>
            <wp:effectExtent l="19050" t="0" r="4306" b="0"/>
            <wp:docPr id="1" name="Рисунок 6" descr="bezvodno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zvodnoe_2013"/>
                    <pic:cNvPicPr>
                      <a:picLocks noChangeAspect="1" noChangeArrowheads="1"/>
                    </pic:cNvPicPr>
                  </pic:nvPicPr>
                  <pic:blipFill>
                    <a:blip r:embed="rId11" cstate="print"/>
                    <a:srcRect/>
                    <a:stretch>
                      <a:fillRect/>
                    </a:stretch>
                  </pic:blipFill>
                  <pic:spPr bwMode="auto">
                    <a:xfrm>
                      <a:off x="0" y="0"/>
                      <a:ext cx="3939044" cy="1657350"/>
                    </a:xfrm>
                    <a:prstGeom prst="rect">
                      <a:avLst/>
                    </a:prstGeom>
                    <a:noFill/>
                    <a:ln w="9525">
                      <a:noFill/>
                      <a:miter lim="800000"/>
                      <a:headEnd/>
                      <a:tailEnd/>
                    </a:ln>
                  </pic:spPr>
                </pic:pic>
              </a:graphicData>
            </a:graphic>
          </wp:inline>
        </w:drawing>
      </w:r>
    </w:p>
    <w:p w:rsidR="0096424E" w:rsidRPr="00770D7A" w:rsidRDefault="00C12330" w:rsidP="00F20FA6">
      <w:pPr>
        <w:spacing w:before="120" w:after="240"/>
        <w:ind w:firstLine="0"/>
        <w:jc w:val="center"/>
        <w:rPr>
          <w:rFonts w:eastAsia="MS Mincho"/>
          <w:i/>
          <w:sz w:val="24"/>
        </w:rPr>
      </w:pPr>
      <w:proofErr w:type="gramStart"/>
      <w:r w:rsidRPr="00770D7A">
        <w:rPr>
          <w:rFonts w:eastAsia="MS Mincho"/>
          <w:b/>
          <w:i/>
          <w:sz w:val="24"/>
        </w:rPr>
        <w:t>Fig. 1.</w:t>
      </w:r>
      <w:proofErr w:type="gramEnd"/>
      <w:r w:rsidRPr="00770D7A">
        <w:rPr>
          <w:rFonts w:eastAsia="MS Mincho"/>
          <w:i/>
          <w:sz w:val="24"/>
        </w:rPr>
        <w:t xml:space="preserve"> </w:t>
      </w:r>
      <w:proofErr w:type="gramStart"/>
      <w:r w:rsidR="00674902" w:rsidRPr="00674902">
        <w:rPr>
          <w:rFonts w:eastAsia="MS Mincho"/>
          <w:i/>
          <w:sz w:val="24"/>
        </w:rPr>
        <w:t>General schem</w:t>
      </w:r>
      <w:r w:rsidR="00674902">
        <w:rPr>
          <w:rFonts w:eastAsia="MS Mincho"/>
          <w:i/>
          <w:sz w:val="24"/>
        </w:rPr>
        <w:t>e of measurements</w:t>
      </w:r>
      <w:r w:rsidR="00674902" w:rsidRPr="00674902">
        <w:rPr>
          <w:rFonts w:eastAsia="MS Mincho"/>
          <w:i/>
          <w:sz w:val="24"/>
        </w:rPr>
        <w:t>.</w:t>
      </w:r>
      <w:proofErr w:type="gramEnd"/>
      <w:r w:rsidR="00674902" w:rsidRPr="00674902">
        <w:rPr>
          <w:rFonts w:eastAsia="MS Mincho"/>
          <w:i/>
          <w:sz w:val="24"/>
        </w:rPr>
        <w:t xml:space="preserve"> Small circles and rectangles correspond to the positions of vertically and horizontally</w:t>
      </w:r>
      <w:r w:rsidR="00674902">
        <w:rPr>
          <w:rFonts w:eastAsia="MS Mincho"/>
          <w:i/>
          <w:sz w:val="24"/>
        </w:rPr>
        <w:t xml:space="preserve"> oriented geophones</w:t>
      </w:r>
      <w:r w:rsidR="00674902" w:rsidRPr="00674902">
        <w:rPr>
          <w:rFonts w:eastAsia="MS Mincho"/>
          <w:i/>
          <w:sz w:val="24"/>
        </w:rPr>
        <w:t xml:space="preserve">, a large circle </w:t>
      </w:r>
      <w:r w:rsidR="00BB72C8">
        <w:rPr>
          <w:rFonts w:eastAsia="MS Mincho"/>
          <w:i/>
          <w:sz w:val="24"/>
        </w:rPr>
        <w:t>– to the position of the source</w:t>
      </w:r>
    </w:p>
    <w:p w:rsidR="0096424E" w:rsidRPr="00AA2127" w:rsidRDefault="005016D3" w:rsidP="005016D3">
      <w:pPr>
        <w:spacing w:before="240" w:after="240"/>
        <w:ind w:firstLine="0"/>
        <w:rPr>
          <w:rFonts w:eastAsia="MS Mincho"/>
          <w:b/>
          <w:sz w:val="24"/>
        </w:rPr>
      </w:pPr>
      <w:r w:rsidRPr="00AA2127">
        <w:rPr>
          <w:rFonts w:eastAsia="MS Mincho"/>
          <w:b/>
          <w:sz w:val="24"/>
        </w:rPr>
        <w:t>TABLES</w:t>
      </w:r>
    </w:p>
    <w:p w:rsidR="0096424E" w:rsidRPr="00765238" w:rsidRDefault="00C12330" w:rsidP="00936DC2">
      <w:pPr>
        <w:spacing w:before="120" w:after="120"/>
        <w:ind w:firstLine="0"/>
        <w:rPr>
          <w:rFonts w:eastAsia="MS Mincho"/>
          <w:sz w:val="24"/>
        </w:rPr>
      </w:pPr>
      <w:r w:rsidRPr="00765238">
        <w:rPr>
          <w:rFonts w:eastAsia="MS Mincho"/>
          <w:sz w:val="24"/>
        </w:rPr>
        <w:t>Tables should</w:t>
      </w:r>
      <w:r w:rsidR="00BB72C8">
        <w:rPr>
          <w:rFonts w:eastAsia="MS Mincho"/>
          <w:sz w:val="24"/>
        </w:rPr>
        <w:t xml:space="preserve"> be numbered consecutively (</w:t>
      </w:r>
      <w:r w:rsidR="00BB72C8" w:rsidRPr="00BB72C8">
        <w:rPr>
          <w:rFonts w:eastAsia="MS Mincho"/>
          <w:sz w:val="24"/>
        </w:rPr>
        <w:t>by analogy with</w:t>
      </w:r>
      <w:r w:rsidR="00BB72C8">
        <w:rPr>
          <w:rFonts w:eastAsia="MS Mincho"/>
          <w:sz w:val="24"/>
        </w:rPr>
        <w:t xml:space="preserve"> figures</w:t>
      </w:r>
      <w:r w:rsidRPr="00765238">
        <w:rPr>
          <w:rFonts w:eastAsia="MS Mincho"/>
          <w:sz w:val="24"/>
        </w:rPr>
        <w:t xml:space="preserve">) and centred on the page width. </w:t>
      </w:r>
      <w:r w:rsidRPr="00E57599">
        <w:rPr>
          <w:rFonts w:eastAsia="MS Mincho"/>
          <w:sz w:val="24"/>
        </w:rPr>
        <w:t>Table</w:t>
      </w:r>
      <w:r w:rsidR="00AA2127" w:rsidRPr="00E57599">
        <w:rPr>
          <w:rFonts w:eastAsia="MS Mincho"/>
          <w:sz w:val="24"/>
        </w:rPr>
        <w:t xml:space="preserve"> headings </w:t>
      </w:r>
      <w:r w:rsidRPr="00E57599">
        <w:rPr>
          <w:rFonts w:eastAsia="MS Mincho"/>
          <w:sz w:val="24"/>
        </w:rPr>
        <w:t>should be p</w:t>
      </w:r>
      <w:r w:rsidR="00AA2127" w:rsidRPr="00E57599">
        <w:rPr>
          <w:rFonts w:eastAsia="MS Mincho"/>
          <w:sz w:val="24"/>
        </w:rPr>
        <w:t xml:space="preserve">laced </w:t>
      </w:r>
      <w:r w:rsidR="00A42D94">
        <w:rPr>
          <w:rFonts w:eastAsia="MS Mincho"/>
          <w:sz w:val="24"/>
        </w:rPr>
        <w:t>beneath</w:t>
      </w:r>
      <w:r w:rsidR="00AA2127" w:rsidRPr="00E57599">
        <w:rPr>
          <w:rFonts w:eastAsia="MS Mincho"/>
          <w:sz w:val="24"/>
        </w:rPr>
        <w:t xml:space="preserve"> tables</w:t>
      </w:r>
      <w:r w:rsidR="00F20FA6" w:rsidRPr="00E57599">
        <w:rPr>
          <w:rFonts w:eastAsia="MS Mincho"/>
          <w:sz w:val="24"/>
        </w:rPr>
        <w:t>: 12</w:t>
      </w:r>
      <w:r w:rsidR="00AA2127" w:rsidRPr="00E57599">
        <w:rPr>
          <w:rFonts w:eastAsia="MS Mincho"/>
          <w:sz w:val="24"/>
        </w:rPr>
        <w:t xml:space="preserve"> pt</w:t>
      </w:r>
      <w:r w:rsidR="00611F75">
        <w:rPr>
          <w:rFonts w:eastAsia="MS Mincho"/>
          <w:sz w:val="24"/>
        </w:rPr>
        <w:t>,</w:t>
      </w:r>
      <w:r w:rsidR="00AA2127">
        <w:rPr>
          <w:rFonts w:eastAsia="MS Mincho"/>
          <w:sz w:val="24"/>
        </w:rPr>
        <w:t xml:space="preserve"> </w:t>
      </w:r>
      <w:r w:rsidR="000D3827" w:rsidRPr="000D3827">
        <w:rPr>
          <w:rFonts w:eastAsia="MS Mincho"/>
          <w:sz w:val="24"/>
        </w:rPr>
        <w:t>Times New Roman</w:t>
      </w:r>
      <w:r w:rsidR="00833AB8">
        <w:rPr>
          <w:rFonts w:eastAsia="MS Mincho"/>
          <w:sz w:val="24"/>
        </w:rPr>
        <w:t>,</w:t>
      </w:r>
      <w:r w:rsidR="000D3827" w:rsidRPr="000D3827">
        <w:rPr>
          <w:rFonts w:eastAsia="MS Mincho"/>
          <w:sz w:val="24"/>
        </w:rPr>
        <w:t xml:space="preserve"> centred, italic</w:t>
      </w:r>
      <w:r w:rsidR="000D3827">
        <w:rPr>
          <w:rFonts w:eastAsia="MS Mincho"/>
          <w:sz w:val="24"/>
        </w:rPr>
        <w:t>.</w:t>
      </w:r>
      <w:r w:rsidR="00674902">
        <w:rPr>
          <w:rFonts w:eastAsia="MS Mincho"/>
          <w:sz w:val="24"/>
        </w:rPr>
        <w:t xml:space="preserve"> </w:t>
      </w:r>
      <w:r w:rsidRPr="00765238">
        <w:rPr>
          <w:rFonts w:eastAsia="MS Mincho"/>
          <w:sz w:val="24"/>
        </w:rPr>
        <w:t xml:space="preserve">Avoid vertical lines where possible. Detailed explanations or entries should be </w:t>
      </w:r>
      <w:r w:rsidR="000D3827">
        <w:rPr>
          <w:rFonts w:eastAsia="MS Mincho"/>
          <w:sz w:val="24"/>
        </w:rPr>
        <w:t>typed directly</w:t>
      </w:r>
      <w:r w:rsidRPr="00765238">
        <w:rPr>
          <w:rFonts w:eastAsia="MS Mincho"/>
          <w:sz w:val="24"/>
        </w:rPr>
        <w:t xml:space="preserve">. </w:t>
      </w:r>
    </w:p>
    <w:p w:rsidR="0096424E" w:rsidRPr="00AA2127" w:rsidRDefault="005016D3" w:rsidP="005016D3">
      <w:pPr>
        <w:spacing w:before="240" w:after="240"/>
        <w:ind w:firstLine="0"/>
        <w:rPr>
          <w:rFonts w:eastAsia="MS Mincho"/>
          <w:b/>
          <w:sz w:val="24"/>
        </w:rPr>
      </w:pPr>
      <w:r w:rsidRPr="00AA2127">
        <w:rPr>
          <w:rFonts w:eastAsia="MS Mincho"/>
          <w:b/>
          <w:sz w:val="24"/>
        </w:rPr>
        <w:t>REFERENCES</w:t>
      </w:r>
      <w:bookmarkStart w:id="0" w:name="_GoBack"/>
      <w:bookmarkEnd w:id="0"/>
    </w:p>
    <w:p w:rsidR="00166921" w:rsidRDefault="000D3827" w:rsidP="00166921">
      <w:pPr>
        <w:spacing w:before="240" w:after="240"/>
        <w:ind w:firstLine="0"/>
        <w:rPr>
          <w:rFonts w:eastAsia="MS Mincho"/>
          <w:b/>
          <w:sz w:val="24"/>
        </w:rPr>
      </w:pPr>
      <w:r>
        <w:rPr>
          <w:rFonts w:eastAsia="MS Mincho"/>
          <w:sz w:val="24"/>
        </w:rPr>
        <w:t xml:space="preserve">Please, make your </w:t>
      </w:r>
      <w:r w:rsidR="00166921">
        <w:rPr>
          <w:rFonts w:eastAsia="MS Mincho"/>
          <w:sz w:val="24"/>
        </w:rPr>
        <w:t>r</w:t>
      </w:r>
      <w:r>
        <w:rPr>
          <w:rFonts w:eastAsia="MS Mincho"/>
          <w:sz w:val="24"/>
        </w:rPr>
        <w:t>eferences list in accordance with the example</w:t>
      </w:r>
      <w:r w:rsidR="00166921">
        <w:rPr>
          <w:rFonts w:eastAsia="MS Mincho"/>
          <w:sz w:val="24"/>
        </w:rPr>
        <w:t xml:space="preserve"> below</w:t>
      </w:r>
      <w:r w:rsidR="004005DB">
        <w:rPr>
          <w:rFonts w:eastAsia="MS Mincho"/>
          <w:sz w:val="24"/>
        </w:rPr>
        <w:t xml:space="preserve"> (please, notice that it is represented in </w:t>
      </w:r>
      <w:r w:rsidR="004005DB" w:rsidRPr="004005DB">
        <w:rPr>
          <w:rFonts w:eastAsia="MS Mincho"/>
          <w:sz w:val="24"/>
        </w:rPr>
        <w:t>alphabetical order</w:t>
      </w:r>
      <w:r w:rsidR="004005DB">
        <w:rPr>
          <w:rFonts w:eastAsia="MS Mincho"/>
          <w:sz w:val="24"/>
        </w:rPr>
        <w:t>)</w:t>
      </w:r>
      <w:r w:rsidR="00166921">
        <w:rPr>
          <w:rFonts w:eastAsia="MS Mincho"/>
          <w:sz w:val="24"/>
        </w:rPr>
        <w:t>.</w:t>
      </w:r>
      <w:r w:rsidR="00166921" w:rsidRPr="00166921">
        <w:rPr>
          <w:rFonts w:eastAsia="MS Mincho"/>
          <w:b/>
          <w:sz w:val="24"/>
        </w:rPr>
        <w:t xml:space="preserve"> </w:t>
      </w:r>
      <w:r w:rsidR="00BB72C8" w:rsidRPr="00765238">
        <w:rPr>
          <w:rFonts w:eastAsia="MS Mincho"/>
          <w:sz w:val="24"/>
        </w:rPr>
        <w:t xml:space="preserve">Do not force the </w:t>
      </w:r>
      <w:r w:rsidR="00BB72C8">
        <w:rPr>
          <w:rFonts w:eastAsia="MS Mincho"/>
          <w:sz w:val="24"/>
        </w:rPr>
        <w:t>"</w:t>
      </w:r>
      <w:r w:rsidR="00BB72C8" w:rsidRPr="00765238">
        <w:rPr>
          <w:rFonts w:eastAsia="MS Mincho"/>
          <w:sz w:val="24"/>
        </w:rPr>
        <w:t>References</w:t>
      </w:r>
      <w:r w:rsidR="00BB72C8">
        <w:rPr>
          <w:rFonts w:eastAsia="MS Mincho"/>
          <w:sz w:val="24"/>
        </w:rPr>
        <w:t>"</w:t>
      </w:r>
      <w:r w:rsidR="00BB72C8" w:rsidRPr="00765238">
        <w:rPr>
          <w:rFonts w:eastAsia="MS Mincho"/>
          <w:sz w:val="24"/>
        </w:rPr>
        <w:t xml:space="preserve"> </w:t>
      </w:r>
      <w:r w:rsidR="00BB72C8">
        <w:rPr>
          <w:rFonts w:eastAsia="MS Mincho"/>
          <w:sz w:val="24"/>
        </w:rPr>
        <w:t>section to start on a new page.</w:t>
      </w:r>
    </w:p>
    <w:p w:rsidR="00166921" w:rsidRPr="005016D3" w:rsidRDefault="00166921" w:rsidP="00166921">
      <w:pPr>
        <w:spacing w:before="240" w:after="240"/>
        <w:ind w:firstLine="0"/>
        <w:rPr>
          <w:rFonts w:eastAsia="MS Mincho"/>
          <w:b/>
          <w:sz w:val="24"/>
        </w:rPr>
      </w:pPr>
      <w:r w:rsidRPr="005016D3">
        <w:rPr>
          <w:rFonts w:eastAsia="MS Mincho"/>
          <w:b/>
          <w:sz w:val="24"/>
        </w:rPr>
        <w:t>FINE TUNING</w:t>
      </w:r>
    </w:p>
    <w:p w:rsidR="00166921" w:rsidRPr="00765238" w:rsidRDefault="00166921" w:rsidP="00166921">
      <w:pPr>
        <w:spacing w:before="120" w:after="120"/>
        <w:ind w:firstLine="0"/>
        <w:rPr>
          <w:sz w:val="24"/>
        </w:rPr>
      </w:pPr>
      <w:r w:rsidRPr="00765238">
        <w:rPr>
          <w:sz w:val="24"/>
        </w:rPr>
        <w:t xml:space="preserve">Do </w:t>
      </w:r>
      <w:r w:rsidR="00BB72C8">
        <w:rPr>
          <w:sz w:val="24"/>
        </w:rPr>
        <w:t>not</w:t>
      </w:r>
      <w:r w:rsidRPr="00765238">
        <w:rPr>
          <w:sz w:val="24"/>
        </w:rPr>
        <w:t xml:space="preserve"> end a page with a heading or subheading.</w:t>
      </w:r>
    </w:p>
    <w:p w:rsidR="00166921" w:rsidRPr="00765238" w:rsidRDefault="00166921" w:rsidP="00166921">
      <w:pPr>
        <w:spacing w:before="120" w:after="120"/>
        <w:ind w:firstLine="0"/>
        <w:rPr>
          <w:sz w:val="24"/>
        </w:rPr>
      </w:pPr>
      <w:r w:rsidRPr="00765238">
        <w:rPr>
          <w:sz w:val="24"/>
        </w:rPr>
        <w:t xml:space="preserve">Do </w:t>
      </w:r>
      <w:r w:rsidR="00BB72C8">
        <w:rPr>
          <w:sz w:val="24"/>
        </w:rPr>
        <w:t>not</w:t>
      </w:r>
      <w:r w:rsidRPr="00765238">
        <w:rPr>
          <w:sz w:val="24"/>
        </w:rPr>
        <w:t xml:space="preserve"> end a page with one or mor</w:t>
      </w:r>
      <w:r w:rsidR="00BB72C8">
        <w:rPr>
          <w:sz w:val="24"/>
        </w:rPr>
        <w:t>e blank lines, except to avoid "widow"</w:t>
      </w:r>
      <w:r w:rsidRPr="00765238">
        <w:rPr>
          <w:sz w:val="24"/>
        </w:rPr>
        <w:t xml:space="preserve"> headings and to end your paper. </w:t>
      </w:r>
    </w:p>
    <w:p w:rsidR="00166921" w:rsidRPr="00765238" w:rsidRDefault="00166921" w:rsidP="00166921">
      <w:pPr>
        <w:spacing w:before="120" w:after="120"/>
        <w:ind w:firstLine="0"/>
        <w:rPr>
          <w:sz w:val="24"/>
        </w:rPr>
      </w:pPr>
      <w:r w:rsidRPr="00765238">
        <w:rPr>
          <w:sz w:val="24"/>
        </w:rPr>
        <w:t xml:space="preserve">Do </w:t>
      </w:r>
      <w:r w:rsidR="00BB72C8">
        <w:rPr>
          <w:sz w:val="24"/>
        </w:rPr>
        <w:t>not</w:t>
      </w:r>
      <w:r w:rsidRPr="00765238">
        <w:rPr>
          <w:sz w:val="24"/>
        </w:rPr>
        <w:t xml:space="preserve"> underline headings, subheadings, title, figure captions and table headings.</w:t>
      </w:r>
    </w:p>
    <w:p w:rsidR="00166921" w:rsidRPr="00765238" w:rsidRDefault="00166921" w:rsidP="00166921">
      <w:pPr>
        <w:spacing w:before="120" w:after="120"/>
        <w:ind w:firstLine="0"/>
        <w:rPr>
          <w:rFonts w:eastAsia="MS Mincho"/>
          <w:sz w:val="24"/>
        </w:rPr>
      </w:pPr>
      <w:r w:rsidRPr="00765238">
        <w:rPr>
          <w:sz w:val="24"/>
        </w:rPr>
        <w:t>Keep footnotes to a minimum or put them in a special section before the References.</w:t>
      </w:r>
    </w:p>
    <w:p w:rsidR="00166921" w:rsidRPr="00765238" w:rsidRDefault="00166921" w:rsidP="00166921">
      <w:pPr>
        <w:spacing w:before="120" w:after="120"/>
        <w:ind w:firstLine="0"/>
        <w:rPr>
          <w:rFonts w:eastAsia="MS Mincho"/>
          <w:sz w:val="24"/>
        </w:rPr>
      </w:pPr>
      <w:r w:rsidRPr="00674902">
        <w:rPr>
          <w:rFonts w:eastAsia="MS Mincho"/>
          <w:sz w:val="24"/>
        </w:rPr>
        <w:t>Page numbers should</w:t>
      </w:r>
      <w:r w:rsidRPr="00765238">
        <w:rPr>
          <w:rFonts w:eastAsia="MS Mincho"/>
          <w:sz w:val="24"/>
        </w:rPr>
        <w:t xml:space="preserve"> be </w:t>
      </w:r>
      <w:r w:rsidR="00216E2C">
        <w:rPr>
          <w:rFonts w:eastAsia="MS Mincho"/>
          <w:sz w:val="24"/>
        </w:rPr>
        <w:t>absent</w:t>
      </w:r>
      <w:r w:rsidRPr="00765238">
        <w:rPr>
          <w:rFonts w:eastAsia="MS Mincho"/>
          <w:sz w:val="24"/>
        </w:rPr>
        <w:t xml:space="preserve">. </w:t>
      </w:r>
      <w:r>
        <w:rPr>
          <w:rFonts w:eastAsia="MS Mincho"/>
          <w:sz w:val="24"/>
        </w:rPr>
        <w:t xml:space="preserve">They </w:t>
      </w:r>
      <w:r w:rsidRPr="00765238">
        <w:rPr>
          <w:rFonts w:eastAsia="MS Mincho"/>
          <w:sz w:val="24"/>
        </w:rPr>
        <w:t xml:space="preserve">will be added </w:t>
      </w:r>
      <w:r>
        <w:rPr>
          <w:rFonts w:eastAsia="MS Mincho"/>
          <w:sz w:val="24"/>
        </w:rPr>
        <w:t xml:space="preserve">later </w:t>
      </w:r>
      <w:r w:rsidRPr="00765238">
        <w:rPr>
          <w:rFonts w:eastAsia="MS Mincho"/>
          <w:sz w:val="24"/>
        </w:rPr>
        <w:t xml:space="preserve">by </w:t>
      </w:r>
      <w:r w:rsidR="00833AB8">
        <w:rPr>
          <w:rFonts w:eastAsia="MS Mincho"/>
          <w:sz w:val="24"/>
        </w:rPr>
        <w:t>publishers</w:t>
      </w:r>
      <w:r w:rsidRPr="00765238">
        <w:rPr>
          <w:rFonts w:eastAsia="MS Mincho"/>
          <w:sz w:val="24"/>
        </w:rPr>
        <w:t>.</w:t>
      </w:r>
    </w:p>
    <w:p w:rsidR="00166921" w:rsidRPr="005016D3" w:rsidRDefault="00166921" w:rsidP="00166921">
      <w:pPr>
        <w:spacing w:before="240" w:after="240"/>
        <w:ind w:firstLine="0"/>
        <w:rPr>
          <w:rFonts w:eastAsia="MS Mincho"/>
          <w:b/>
          <w:sz w:val="24"/>
        </w:rPr>
      </w:pPr>
      <w:r w:rsidRPr="005016D3">
        <w:rPr>
          <w:rFonts w:eastAsia="MS Mincho"/>
          <w:b/>
          <w:sz w:val="24"/>
        </w:rPr>
        <w:t>PERMISSIONS AND COPYRIGHT TRANSFER</w:t>
      </w:r>
    </w:p>
    <w:p w:rsidR="008210B9" w:rsidRPr="00765238" w:rsidRDefault="00166921" w:rsidP="003F59D6">
      <w:pPr>
        <w:spacing w:before="120" w:after="120"/>
        <w:ind w:firstLine="0"/>
        <w:rPr>
          <w:rFonts w:eastAsia="MS Mincho"/>
          <w:sz w:val="24"/>
        </w:rPr>
      </w:pPr>
      <w:r w:rsidRPr="00765238">
        <w:rPr>
          <w:rFonts w:eastAsia="MS Mincho"/>
          <w:sz w:val="24"/>
        </w:rPr>
        <w:lastRenderedPageBreak/>
        <w:t>You are responsible for obtaining the necessary permissions to quote or reproduce material, including figures, from already published works, and to reprint from other publications. An appropriate credit must be included</w:t>
      </w:r>
      <w:r w:rsidR="004005DB">
        <w:rPr>
          <w:rFonts w:eastAsia="MS Mincho"/>
          <w:sz w:val="24"/>
        </w:rPr>
        <w:t xml:space="preserve">. Neither the </w:t>
      </w:r>
      <w:r w:rsidR="008210B9">
        <w:rPr>
          <w:rFonts w:eastAsia="MS Mincho"/>
          <w:sz w:val="24"/>
        </w:rPr>
        <w:t>“Frontiers in Biomedicine” conference</w:t>
      </w:r>
      <w:r w:rsidR="004005DB">
        <w:rPr>
          <w:rFonts w:eastAsia="MS Mincho"/>
          <w:sz w:val="24"/>
        </w:rPr>
        <w:t xml:space="preserve"> organiz</w:t>
      </w:r>
      <w:r w:rsidRPr="00765238">
        <w:rPr>
          <w:rFonts w:eastAsia="MS Mincho"/>
          <w:sz w:val="24"/>
        </w:rPr>
        <w:t>er</w:t>
      </w:r>
      <w:r w:rsidR="00833AB8">
        <w:rPr>
          <w:rFonts w:eastAsia="MS Mincho"/>
          <w:sz w:val="24"/>
        </w:rPr>
        <w:t>s</w:t>
      </w:r>
      <w:r w:rsidRPr="00765238">
        <w:rPr>
          <w:rFonts w:eastAsia="MS Mincho"/>
          <w:sz w:val="24"/>
        </w:rPr>
        <w:t xml:space="preserve"> nor the </w:t>
      </w:r>
      <w:r w:rsidR="00833AB8">
        <w:rPr>
          <w:rFonts w:eastAsia="MS Mincho"/>
          <w:sz w:val="24"/>
        </w:rPr>
        <w:t>publishers</w:t>
      </w:r>
      <w:r w:rsidRPr="00765238">
        <w:rPr>
          <w:rFonts w:eastAsia="MS Mincho"/>
          <w:sz w:val="24"/>
        </w:rPr>
        <w:t xml:space="preserve"> </w:t>
      </w:r>
      <w:r w:rsidR="00833AB8">
        <w:rPr>
          <w:rFonts w:eastAsia="MS Mincho"/>
          <w:sz w:val="24"/>
        </w:rPr>
        <w:t>are</w:t>
      </w:r>
      <w:r w:rsidRPr="00765238">
        <w:rPr>
          <w:rFonts w:eastAsia="MS Mincho"/>
          <w:sz w:val="24"/>
        </w:rPr>
        <w:t xml:space="preserve"> responsible for clearing any </w:t>
      </w:r>
      <w:proofErr w:type="gramStart"/>
      <w:r w:rsidRPr="00765238">
        <w:rPr>
          <w:rFonts w:eastAsia="MS Mincho"/>
          <w:sz w:val="24"/>
        </w:rPr>
        <w:t>permissions</w:t>
      </w:r>
      <w:proofErr w:type="gramEnd"/>
      <w:r w:rsidRPr="00765238">
        <w:rPr>
          <w:rFonts w:eastAsia="MS Mincho"/>
          <w:sz w:val="24"/>
        </w:rPr>
        <w:t xml:space="preserve"> on your behalf.</w:t>
      </w:r>
    </w:p>
    <w:sectPr w:rsidR="008210B9" w:rsidRPr="00765238" w:rsidSect="00183917">
      <w:headerReference w:type="default" r:id="rId12"/>
      <w:footerReference w:type="even" r:id="rId13"/>
      <w:footerReference w:type="default" r:id="rId14"/>
      <w:pgSz w:w="11906" w:h="16838"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E8E" w:rsidRDefault="00047E8E">
      <w:r>
        <w:separator/>
      </w:r>
    </w:p>
  </w:endnote>
  <w:endnote w:type="continuationSeparator" w:id="0">
    <w:p w:rsidR="00047E8E" w:rsidRDefault="00047E8E">
      <w:r>
        <w:continuationSeparator/>
      </w:r>
    </w:p>
  </w:endnote>
</w:endnotes>
</file>

<file path=word/fontTable.xml><?xml version="1.0" encoding="utf-8"?>
<w:fonts xmlns:r="http://schemas.openxmlformats.org/officeDocument/2006/relationships" xmlns:w="http://schemas.openxmlformats.org/wordprocessingml/2006/main">
  <w:font w:name="PPI Keys">
    <w:altName w:val="Symbol"/>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99" w:rsidRDefault="000F259F">
    <w:pPr>
      <w:pStyle w:val="a3"/>
      <w:framePr w:wrap="around" w:vAnchor="text" w:hAnchor="margin" w:xAlign="right" w:y="1"/>
      <w:rPr>
        <w:rStyle w:val="a5"/>
      </w:rPr>
    </w:pPr>
    <w:r>
      <w:rPr>
        <w:rStyle w:val="a5"/>
      </w:rPr>
      <w:fldChar w:fldCharType="begin"/>
    </w:r>
    <w:r w:rsidR="00E57599">
      <w:rPr>
        <w:rStyle w:val="a5"/>
      </w:rPr>
      <w:instrText xml:space="preserve">PAGE  </w:instrText>
    </w:r>
    <w:r>
      <w:rPr>
        <w:rStyle w:val="a5"/>
      </w:rPr>
      <w:fldChar w:fldCharType="end"/>
    </w:r>
  </w:p>
  <w:p w:rsidR="00E57599" w:rsidRDefault="00E575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99" w:rsidRDefault="00E5759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E8E" w:rsidRDefault="00047E8E">
      <w:r>
        <w:separator/>
      </w:r>
    </w:p>
  </w:footnote>
  <w:footnote w:type="continuationSeparator" w:id="0">
    <w:p w:rsidR="00047E8E" w:rsidRDefault="0004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99" w:rsidRDefault="000F259F" w:rsidP="00260F38">
    <w:pPr>
      <w:pStyle w:val="aa"/>
      <w:tabs>
        <w:tab w:val="clear" w:pos="4677"/>
        <w:tab w:val="clear" w:pos="9355"/>
      </w:tabs>
      <w:ind w:firstLine="0"/>
      <w:jc w:val="center"/>
      <w:rPr>
        <w:color w:val="000099"/>
        <w:spacing w:val="30"/>
        <w:szCs w:val="22"/>
        <w:lang w:val="en-US"/>
      </w:rPr>
    </w:pPr>
    <w:r w:rsidRPr="000F259F">
      <w:rPr>
        <w:noProof/>
        <w:szCs w:val="22"/>
        <w:lang w:val="ru-RU" w:eastAsia="ru-RU"/>
      </w:rPr>
      <w:pict>
        <v:group id="_x0000_s4100" style="position:absolute;left:0;text-align:left;margin-left:0;margin-top:11.25pt;width:593.7pt;height:52.45pt;z-index:251663360;mso-width-percent:1000;mso-height-percent:925;mso-position-horizontal:center;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">
          <v:shapetype id="_x0000_t32" coordsize="21600,21600" o:spt="32" o:oned="t" path="m,l21600,21600e" filled="f">
            <v:path arrowok="t" fillok="f" o:connecttype="none"/>
            <o:lock v:ext="edit" shapetype="t"/>
          </v:shapetype>
          <v:shape id="AutoShape 4" o:spid="_x0000_s4101"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470" o:spid="_x0000_s410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r w:rsidR="008210B9" w:rsidRPr="008210B9">
      <w:rPr>
        <w:color w:val="000099"/>
        <w:spacing w:val="30"/>
        <w:szCs w:val="22"/>
        <w:lang w:val="en-US"/>
      </w:rPr>
      <w:t>Frontiers in Biomedicine | November 11–13, 2015 | Nizhny Novgorod, Russia</w:t>
    </w:r>
  </w:p>
  <w:p w:rsidR="00260F38" w:rsidRPr="008210B9" w:rsidRDefault="00260F38" w:rsidP="00260F38">
    <w:pPr>
      <w:pStyle w:val="aa"/>
      <w:tabs>
        <w:tab w:val="clear" w:pos="4677"/>
        <w:tab w:val="clear" w:pos="9355"/>
      </w:tabs>
      <w:ind w:firstLine="0"/>
      <w:jc w:val="cent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C3CF8"/>
    <w:lvl w:ilvl="0">
      <w:numFmt w:val="decimal"/>
      <w:lvlText w:val="*"/>
      <w:lvlJc w:val="left"/>
    </w:lvl>
  </w:abstractNum>
  <w:abstractNum w:abstractNumId="1">
    <w:nsid w:val="16EB5A43"/>
    <w:multiLevelType w:val="singleLevel"/>
    <w:tmpl w:val="7F5C6FD8"/>
    <w:lvl w:ilvl="0">
      <w:start w:val="1"/>
      <w:numFmt w:val="bullet"/>
      <w:lvlText w:val=""/>
      <w:lvlJc w:val="left"/>
      <w:pPr>
        <w:tabs>
          <w:tab w:val="num" w:pos="360"/>
        </w:tabs>
        <w:ind w:left="360" w:hanging="360"/>
      </w:pPr>
      <w:rPr>
        <w:rFonts w:ascii="PPI Keys" w:hAnsi="PPI Keys" w:hint="default"/>
      </w:rPr>
    </w:lvl>
  </w:abstractNum>
  <w:abstractNum w:abstractNumId="2">
    <w:nsid w:val="2AB92718"/>
    <w:multiLevelType w:val="hybridMultilevel"/>
    <w:tmpl w:val="D0E69096"/>
    <w:lvl w:ilvl="0" w:tplc="6C6E4B30">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3BC7079D"/>
    <w:multiLevelType w:val="hybridMultilevel"/>
    <w:tmpl w:val="911C5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E03E18"/>
    <w:multiLevelType w:val="hybridMultilevel"/>
    <w:tmpl w:val="BBBC9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ED31C7"/>
    <w:multiLevelType w:val="hybridMultilevel"/>
    <w:tmpl w:val="FEA6ADA6"/>
    <w:lvl w:ilvl="0" w:tplc="04190011">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6">
    <w:nsid w:val="5C395076"/>
    <w:multiLevelType w:val="multilevel"/>
    <w:tmpl w:val="67C0BD00"/>
    <w:lvl w:ilvl="0">
      <w:start w:val="1"/>
      <w:numFmt w:val="decimal"/>
      <w:lvlText w:val="%1."/>
      <w:lvlJc w:val="left"/>
      <w:pPr>
        <w:tabs>
          <w:tab w:val="num" w:pos="3240"/>
        </w:tabs>
        <w:ind w:left="3240" w:hanging="360"/>
      </w:pPr>
    </w:lvl>
    <w:lvl w:ilvl="1">
      <w:start w:val="1"/>
      <w:numFmt w:val="none"/>
      <w:lvlText w:val=""/>
      <w:lvlJc w:val="left"/>
      <w:pPr>
        <w:tabs>
          <w:tab w:val="num" w:pos="3240"/>
        </w:tabs>
        <w:ind w:left="3240" w:hanging="360"/>
      </w:pPr>
    </w:lvl>
    <w:lvl w:ilvl="2">
      <w:start w:val="1"/>
      <w:numFmt w:val="none"/>
      <w:lvlText w:val=""/>
      <w:lvlJc w:val="left"/>
      <w:pPr>
        <w:tabs>
          <w:tab w:val="num" w:pos="3240"/>
        </w:tabs>
        <w:ind w:left="3240" w:hanging="360"/>
      </w:pPr>
    </w:lvl>
    <w:lvl w:ilvl="3">
      <w:start w:val="1"/>
      <w:numFmt w:val="none"/>
      <w:lvlText w:val=""/>
      <w:lvlJc w:val="left"/>
      <w:pPr>
        <w:tabs>
          <w:tab w:val="num" w:pos="3240"/>
        </w:tabs>
        <w:ind w:left="3240" w:hanging="360"/>
      </w:pPr>
    </w:lvl>
    <w:lvl w:ilvl="4">
      <w:start w:val="1"/>
      <w:numFmt w:val="none"/>
      <w:lvlText w:val=""/>
      <w:lvlJc w:val="left"/>
      <w:pPr>
        <w:tabs>
          <w:tab w:val="num" w:pos="3240"/>
        </w:tabs>
        <w:ind w:left="3240" w:hanging="360"/>
      </w:pPr>
    </w:lvl>
    <w:lvl w:ilvl="5">
      <w:start w:val="1"/>
      <w:numFmt w:val="none"/>
      <w:lvlText w:val=""/>
      <w:lvlJc w:val="left"/>
      <w:pPr>
        <w:tabs>
          <w:tab w:val="num" w:pos="3240"/>
        </w:tabs>
        <w:ind w:left="3240" w:hanging="360"/>
      </w:pPr>
    </w:lvl>
    <w:lvl w:ilvl="6">
      <w:start w:val="1"/>
      <w:numFmt w:val="none"/>
      <w:lvlText w:val=""/>
      <w:lvlJc w:val="left"/>
      <w:pPr>
        <w:tabs>
          <w:tab w:val="num" w:pos="3240"/>
        </w:tabs>
        <w:ind w:left="3240" w:hanging="360"/>
      </w:pPr>
    </w:lvl>
    <w:lvl w:ilvl="7">
      <w:start w:val="1"/>
      <w:numFmt w:val="none"/>
      <w:lvlText w:val=""/>
      <w:lvlJc w:val="left"/>
      <w:pPr>
        <w:tabs>
          <w:tab w:val="num" w:pos="3240"/>
        </w:tabs>
        <w:ind w:left="3240" w:hanging="360"/>
      </w:pPr>
    </w:lvl>
    <w:lvl w:ilvl="8">
      <w:start w:val="1"/>
      <w:numFmt w:val="none"/>
      <w:lvlText w:val=""/>
      <w:lvlJc w:val="left"/>
      <w:pPr>
        <w:tabs>
          <w:tab w:val="num" w:pos="3240"/>
        </w:tabs>
        <w:ind w:left="3240" w:hanging="360"/>
      </w:pPr>
    </w:lvl>
  </w:abstractNum>
  <w:abstractNum w:abstractNumId="7">
    <w:nsid w:val="678821FD"/>
    <w:multiLevelType w:val="singleLevel"/>
    <w:tmpl w:val="92D44258"/>
    <w:lvl w:ilvl="0">
      <w:start w:val="1"/>
      <w:numFmt w:val="bullet"/>
      <w:lvlText w:val=""/>
      <w:lvlJc w:val="left"/>
      <w:pPr>
        <w:tabs>
          <w:tab w:val="num" w:pos="3240"/>
        </w:tabs>
        <w:ind w:left="360" w:firstLine="2520"/>
      </w:pPr>
      <w:rPr>
        <w:rFonts w:ascii="PPI Keys" w:hAnsi="PPI Keys" w:hint="default"/>
      </w:rPr>
    </w:lvl>
  </w:abstractNum>
  <w:abstractNum w:abstractNumId="8">
    <w:nsid w:val="74E2587C"/>
    <w:multiLevelType w:val="hybridMultilevel"/>
    <w:tmpl w:val="FEA6ADA6"/>
    <w:lvl w:ilvl="0" w:tplc="04190011">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num w:numId="1">
    <w:abstractNumId w:val="1"/>
  </w:num>
  <w:num w:numId="2">
    <w:abstractNumId w:val="7"/>
  </w:num>
  <w:num w:numId="3">
    <w:abstractNumId w:val="6"/>
  </w:num>
  <w:num w:numId="4">
    <w:abstractNumId w:val="4"/>
  </w:num>
  <w:num w:numId="5">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6">
    <w:abstractNumId w:val="2"/>
  </w:num>
  <w:num w:numId="7">
    <w:abstractNumId w:val="5"/>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hdrShapeDefaults>
    <o:shapedefaults v:ext="edit" spidmax="17410"/>
    <o:shapelayout v:ext="edit">
      <o:idmap v:ext="edit" data="4"/>
      <o:rules v:ext="edit">
        <o:r id="V:Rule2" type="connector" idref="#AutoShape 4"/>
      </o:rules>
    </o:shapelayout>
  </w:hdrShapeDefaults>
  <w:footnotePr>
    <w:footnote w:id="-1"/>
    <w:footnote w:id="0"/>
  </w:footnotePr>
  <w:endnotePr>
    <w:endnote w:id="-1"/>
    <w:endnote w:id="0"/>
  </w:endnotePr>
  <w:compat/>
  <w:rsids>
    <w:rsidRoot w:val="00302B1B"/>
    <w:rsid w:val="00047E8E"/>
    <w:rsid w:val="0006195F"/>
    <w:rsid w:val="00067FCE"/>
    <w:rsid w:val="000A77E9"/>
    <w:rsid w:val="000D3827"/>
    <w:rsid w:val="000F259F"/>
    <w:rsid w:val="001029F6"/>
    <w:rsid w:val="00103F92"/>
    <w:rsid w:val="00106BB4"/>
    <w:rsid w:val="001659AE"/>
    <w:rsid w:val="00166921"/>
    <w:rsid w:val="00183917"/>
    <w:rsid w:val="001A5423"/>
    <w:rsid w:val="001B6F58"/>
    <w:rsid w:val="00216E2C"/>
    <w:rsid w:val="00260F38"/>
    <w:rsid w:val="002B0DA4"/>
    <w:rsid w:val="00302B1B"/>
    <w:rsid w:val="00363375"/>
    <w:rsid w:val="003F59D6"/>
    <w:rsid w:val="004005DB"/>
    <w:rsid w:val="00423F91"/>
    <w:rsid w:val="004949A8"/>
    <w:rsid w:val="004D7281"/>
    <w:rsid w:val="005016D3"/>
    <w:rsid w:val="00513033"/>
    <w:rsid w:val="00573017"/>
    <w:rsid w:val="005A7C98"/>
    <w:rsid w:val="005E58C8"/>
    <w:rsid w:val="00611F75"/>
    <w:rsid w:val="0065124A"/>
    <w:rsid w:val="00674902"/>
    <w:rsid w:val="007110D7"/>
    <w:rsid w:val="00751D0F"/>
    <w:rsid w:val="00765238"/>
    <w:rsid w:val="00770D7A"/>
    <w:rsid w:val="007F5494"/>
    <w:rsid w:val="007F58C0"/>
    <w:rsid w:val="008210B9"/>
    <w:rsid w:val="00825A21"/>
    <w:rsid w:val="00833AB8"/>
    <w:rsid w:val="008B5094"/>
    <w:rsid w:val="008B7F45"/>
    <w:rsid w:val="00936DC2"/>
    <w:rsid w:val="0096424E"/>
    <w:rsid w:val="009F7835"/>
    <w:rsid w:val="00A42D94"/>
    <w:rsid w:val="00AA2127"/>
    <w:rsid w:val="00B1106B"/>
    <w:rsid w:val="00B2650B"/>
    <w:rsid w:val="00B33A62"/>
    <w:rsid w:val="00BA3276"/>
    <w:rsid w:val="00BB72C8"/>
    <w:rsid w:val="00C12330"/>
    <w:rsid w:val="00CE4031"/>
    <w:rsid w:val="00D518F4"/>
    <w:rsid w:val="00D9662B"/>
    <w:rsid w:val="00DD7F92"/>
    <w:rsid w:val="00E04445"/>
    <w:rsid w:val="00E33471"/>
    <w:rsid w:val="00E57599"/>
    <w:rsid w:val="00E66D52"/>
    <w:rsid w:val="00EA743A"/>
    <w:rsid w:val="00F2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B4"/>
    <w:pPr>
      <w:ind w:firstLine="227"/>
      <w:jc w:val="both"/>
    </w:pPr>
    <w:rPr>
      <w:sz w:val="22"/>
      <w:szCs w:val="24"/>
      <w:lang w:val="en-GB" w:eastAsia="en-US"/>
    </w:rPr>
  </w:style>
  <w:style w:type="paragraph" w:styleId="1">
    <w:name w:val="heading 1"/>
    <w:basedOn w:val="a"/>
    <w:next w:val="Firstparagraph"/>
    <w:qFormat/>
    <w:rsid w:val="00106BB4"/>
    <w:pPr>
      <w:keepLines/>
      <w:widowControl w:val="0"/>
      <w:suppressAutoHyphens/>
      <w:spacing w:before="520" w:after="280" w:line="280" w:lineRule="exact"/>
      <w:ind w:firstLine="0"/>
      <w:jc w:val="left"/>
      <w:outlineLvl w:val="0"/>
    </w:pPr>
    <w:rPr>
      <w:rFonts w:cs="Arial"/>
      <w:b/>
      <w:bCs/>
      <w:kern w:val="32"/>
      <w:sz w:val="24"/>
      <w:szCs w:val="32"/>
    </w:rPr>
  </w:style>
  <w:style w:type="paragraph" w:styleId="2">
    <w:name w:val="heading 2"/>
    <w:basedOn w:val="a"/>
    <w:next w:val="Firstparagraph"/>
    <w:qFormat/>
    <w:rsid w:val="00106BB4"/>
    <w:pPr>
      <w:keepLines/>
      <w:widowControl w:val="0"/>
      <w:suppressAutoHyphens/>
      <w:spacing w:before="260" w:after="260"/>
      <w:ind w:firstLine="0"/>
      <w:jc w:val="left"/>
      <w:outlineLvl w:val="1"/>
    </w:pPr>
    <w:rPr>
      <w:rFonts w:cs="Arial"/>
      <w:b/>
      <w:bCs/>
      <w:iCs/>
      <w:szCs w:val="28"/>
    </w:rPr>
  </w:style>
  <w:style w:type="paragraph" w:styleId="3">
    <w:name w:val="heading 3"/>
    <w:basedOn w:val="a"/>
    <w:next w:val="Firstparagraph"/>
    <w:qFormat/>
    <w:rsid w:val="00106BB4"/>
    <w:pPr>
      <w:keepLines/>
      <w:widowControl w:val="0"/>
      <w:suppressAutoHyphens/>
      <w:spacing w:before="240" w:after="120"/>
      <w:ind w:firstLine="0"/>
      <w:jc w:val="left"/>
      <w:outlineLvl w:val="2"/>
    </w:pPr>
    <w:rPr>
      <w:rFonts w:cs="Arial"/>
      <w:b/>
      <w:bCs/>
      <w:i/>
      <w:sz w:val="20"/>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06BB4"/>
    <w:pPr>
      <w:tabs>
        <w:tab w:val="center" w:pos="4153"/>
        <w:tab w:val="right" w:pos="8306"/>
      </w:tabs>
    </w:pPr>
  </w:style>
  <w:style w:type="paragraph" w:customStyle="1" w:styleId="Firstparagraph">
    <w:name w:val="First paragraph"/>
    <w:basedOn w:val="a"/>
    <w:next w:val="a"/>
    <w:rsid w:val="00106BB4"/>
    <w:pPr>
      <w:ind w:firstLine="0"/>
    </w:pPr>
  </w:style>
  <w:style w:type="paragraph" w:styleId="a4">
    <w:name w:val="Title"/>
    <w:basedOn w:val="a"/>
    <w:next w:val="Author"/>
    <w:qFormat/>
    <w:rsid w:val="00106BB4"/>
    <w:pPr>
      <w:pageBreakBefore/>
      <w:widowControl w:val="0"/>
      <w:suppressAutoHyphens/>
      <w:spacing w:after="460" w:line="348" w:lineRule="exact"/>
      <w:ind w:firstLine="0"/>
      <w:jc w:val="left"/>
      <w:outlineLvl w:val="0"/>
    </w:pPr>
    <w:rPr>
      <w:rFonts w:cs="Arial"/>
      <w:b/>
      <w:bCs/>
      <w:kern w:val="28"/>
      <w:sz w:val="28"/>
      <w:szCs w:val="32"/>
    </w:rPr>
  </w:style>
  <w:style w:type="paragraph" w:customStyle="1" w:styleId="Author">
    <w:name w:val="Author"/>
    <w:basedOn w:val="a"/>
    <w:next w:val="Authoraddress"/>
    <w:rsid w:val="00106BB4"/>
    <w:pPr>
      <w:widowControl w:val="0"/>
      <w:suppressAutoHyphens/>
      <w:spacing w:after="220"/>
      <w:ind w:firstLine="0"/>
      <w:jc w:val="left"/>
    </w:pPr>
  </w:style>
  <w:style w:type="paragraph" w:customStyle="1" w:styleId="Authoraddress">
    <w:name w:val="Author address"/>
    <w:basedOn w:val="a"/>
    <w:rsid w:val="00106BB4"/>
    <w:pPr>
      <w:widowControl w:val="0"/>
      <w:suppressAutoHyphens/>
      <w:ind w:firstLine="0"/>
      <w:jc w:val="left"/>
    </w:pPr>
  </w:style>
  <w:style w:type="paragraph" w:customStyle="1" w:styleId="Abstract">
    <w:name w:val="Abstract"/>
    <w:basedOn w:val="a"/>
    <w:rsid w:val="00106BB4"/>
    <w:pPr>
      <w:spacing w:before="520"/>
      <w:ind w:firstLine="0"/>
    </w:pPr>
    <w:rPr>
      <w:sz w:val="20"/>
    </w:rPr>
  </w:style>
  <w:style w:type="paragraph" w:customStyle="1" w:styleId="Figurecaption">
    <w:name w:val="Figure caption"/>
    <w:basedOn w:val="a"/>
    <w:next w:val="a"/>
    <w:rsid w:val="00106BB4"/>
    <w:pPr>
      <w:keepLines/>
      <w:widowControl w:val="0"/>
      <w:spacing w:before="120" w:after="240"/>
      <w:ind w:firstLine="0"/>
      <w:jc w:val="left"/>
    </w:pPr>
    <w:rPr>
      <w:sz w:val="20"/>
    </w:rPr>
  </w:style>
  <w:style w:type="paragraph" w:customStyle="1" w:styleId="Tabletitle">
    <w:name w:val="Table title"/>
    <w:basedOn w:val="a"/>
    <w:rsid w:val="00106BB4"/>
    <w:pPr>
      <w:widowControl w:val="0"/>
      <w:spacing w:before="240" w:after="120"/>
      <w:ind w:firstLine="0"/>
    </w:pPr>
    <w:rPr>
      <w:sz w:val="20"/>
    </w:rPr>
  </w:style>
  <w:style w:type="paragraph" w:customStyle="1" w:styleId="Reference">
    <w:name w:val="Reference"/>
    <w:basedOn w:val="a"/>
    <w:rsid w:val="00106BB4"/>
    <w:pPr>
      <w:widowControl w:val="0"/>
      <w:suppressAutoHyphens/>
      <w:ind w:left="340" w:hanging="340"/>
      <w:jc w:val="left"/>
    </w:pPr>
    <w:rPr>
      <w:sz w:val="20"/>
    </w:rPr>
  </w:style>
  <w:style w:type="paragraph" w:customStyle="1" w:styleId="Equation">
    <w:name w:val="Equation"/>
    <w:basedOn w:val="a"/>
    <w:rsid w:val="00106BB4"/>
    <w:pPr>
      <w:widowControl w:val="0"/>
      <w:spacing w:before="120" w:after="120"/>
      <w:ind w:firstLine="0"/>
      <w:jc w:val="center"/>
    </w:pPr>
  </w:style>
  <w:style w:type="character" w:styleId="a5">
    <w:name w:val="page number"/>
    <w:basedOn w:val="a0"/>
    <w:semiHidden/>
    <w:rsid w:val="00106BB4"/>
  </w:style>
  <w:style w:type="paragraph" w:customStyle="1" w:styleId="BulletItem">
    <w:name w:val="Bullet Item"/>
    <w:basedOn w:val="a"/>
    <w:rsid w:val="00106BB4"/>
    <w:pPr>
      <w:tabs>
        <w:tab w:val="left" w:pos="227"/>
        <w:tab w:val="left" w:pos="454"/>
      </w:tabs>
      <w:overflowPunct w:val="0"/>
      <w:autoSpaceDE w:val="0"/>
      <w:autoSpaceDN w:val="0"/>
      <w:adjustRightInd w:val="0"/>
      <w:ind w:left="227" w:hanging="227"/>
      <w:textAlignment w:val="baseline"/>
    </w:pPr>
    <w:rPr>
      <w:rFonts w:ascii="Times" w:hAnsi="Times"/>
      <w:szCs w:val="22"/>
      <w:lang w:val="en-US" w:eastAsia="zh-CN"/>
    </w:rPr>
  </w:style>
  <w:style w:type="character" w:styleId="a6">
    <w:name w:val="annotation reference"/>
    <w:semiHidden/>
    <w:rsid w:val="00106BB4"/>
    <w:rPr>
      <w:sz w:val="16"/>
      <w:szCs w:val="16"/>
    </w:rPr>
  </w:style>
  <w:style w:type="paragraph" w:styleId="a7">
    <w:name w:val="annotation text"/>
    <w:basedOn w:val="a"/>
    <w:semiHidden/>
    <w:rsid w:val="00106BB4"/>
    <w:rPr>
      <w:sz w:val="20"/>
      <w:szCs w:val="20"/>
    </w:rPr>
  </w:style>
  <w:style w:type="paragraph" w:styleId="a8">
    <w:name w:val="Balloon Text"/>
    <w:basedOn w:val="a"/>
    <w:link w:val="a9"/>
    <w:uiPriority w:val="99"/>
    <w:semiHidden/>
    <w:unhideWhenUsed/>
    <w:rsid w:val="00183917"/>
    <w:rPr>
      <w:rFonts w:ascii="Tahoma" w:hAnsi="Tahoma" w:cs="Tahoma"/>
      <w:sz w:val="16"/>
      <w:szCs w:val="16"/>
    </w:rPr>
  </w:style>
  <w:style w:type="character" w:customStyle="1" w:styleId="a9">
    <w:name w:val="Текст выноски Знак"/>
    <w:link w:val="a8"/>
    <w:uiPriority w:val="99"/>
    <w:semiHidden/>
    <w:rsid w:val="00183917"/>
    <w:rPr>
      <w:rFonts w:ascii="Tahoma" w:hAnsi="Tahoma" w:cs="Tahoma"/>
      <w:sz w:val="16"/>
      <w:szCs w:val="16"/>
      <w:lang w:val="en-GB" w:eastAsia="en-US"/>
    </w:rPr>
  </w:style>
  <w:style w:type="paragraph" w:styleId="aa">
    <w:name w:val="header"/>
    <w:basedOn w:val="a"/>
    <w:link w:val="ab"/>
    <w:uiPriority w:val="99"/>
    <w:unhideWhenUsed/>
    <w:rsid w:val="00183917"/>
    <w:pPr>
      <w:tabs>
        <w:tab w:val="center" w:pos="4677"/>
        <w:tab w:val="right" w:pos="9355"/>
      </w:tabs>
    </w:pPr>
  </w:style>
  <w:style w:type="character" w:customStyle="1" w:styleId="ab">
    <w:name w:val="Верхний колонтитул Знак"/>
    <w:link w:val="aa"/>
    <w:uiPriority w:val="99"/>
    <w:rsid w:val="00183917"/>
    <w:rPr>
      <w:sz w:val="22"/>
      <w:szCs w:val="24"/>
      <w:lang w:val="en-GB" w:eastAsia="en-US"/>
    </w:rPr>
  </w:style>
  <w:style w:type="paragraph" w:customStyle="1" w:styleId="C289308D74E2492DA70DEFAE9D5EDFC8">
    <w:name w:val="C289308D74E2492DA70DEFAE9D5EDFC8"/>
    <w:rsid w:val="00183917"/>
    <w:pPr>
      <w:spacing w:after="200" w:line="276" w:lineRule="auto"/>
    </w:pPr>
    <w:rPr>
      <w:rFonts w:ascii="Calibri" w:hAnsi="Calibri"/>
      <w:sz w:val="22"/>
      <w:szCs w:val="22"/>
    </w:rPr>
  </w:style>
  <w:style w:type="character" w:customStyle="1" w:styleId="IEEEAbtractChar">
    <w:name w:val="IEEE Abtract Char"/>
    <w:link w:val="IEEEAbtract"/>
    <w:locked/>
    <w:rsid w:val="00765238"/>
    <w:rPr>
      <w:b/>
      <w:sz w:val="18"/>
      <w:szCs w:val="24"/>
      <w:lang w:val="en-GB" w:eastAsia="en-GB"/>
    </w:rPr>
  </w:style>
  <w:style w:type="paragraph" w:customStyle="1" w:styleId="IEEEAbtract">
    <w:name w:val="IEEE Abtract"/>
    <w:basedOn w:val="a"/>
    <w:next w:val="a"/>
    <w:link w:val="IEEEAbtractChar"/>
    <w:rsid w:val="00765238"/>
    <w:pPr>
      <w:adjustRightInd w:val="0"/>
      <w:snapToGrid w:val="0"/>
      <w:ind w:firstLine="0"/>
    </w:pPr>
    <w:rPr>
      <w:b/>
      <w:sz w:val="18"/>
      <w:lang w:eastAsia="en-GB"/>
    </w:rPr>
  </w:style>
  <w:style w:type="character" w:customStyle="1" w:styleId="References">
    <w:name w:val="Стиль References + курсив Знак"/>
    <w:rsid w:val="005016D3"/>
    <w:rPr>
      <w:i/>
      <w:iCs/>
      <w:szCs w:val="24"/>
      <w:lang w:val="en-AU" w:bidi="ar-SA"/>
    </w:rPr>
  </w:style>
  <w:style w:type="character" w:styleId="ac">
    <w:name w:val="Emphasis"/>
    <w:qFormat/>
    <w:rsid w:val="005016D3"/>
    <w:rPr>
      <w:i/>
      <w:iCs/>
    </w:rPr>
  </w:style>
  <w:style w:type="paragraph" w:customStyle="1" w:styleId="References0">
    <w:name w:val="References"/>
    <w:basedOn w:val="a"/>
    <w:rsid w:val="005016D3"/>
    <w:pPr>
      <w:suppressAutoHyphens/>
      <w:spacing w:after="160"/>
      <w:ind w:left="340" w:hanging="340"/>
    </w:pPr>
    <w:rPr>
      <w:sz w:val="20"/>
      <w:lang w:val="en-AU" w:eastAsia="zh-CN"/>
    </w:rPr>
  </w:style>
  <w:style w:type="paragraph" w:customStyle="1" w:styleId="caption11ptitalic">
    <w:name w:val="caption 11pt italic"/>
    <w:basedOn w:val="Normal11ptjustified"/>
    <w:rsid w:val="00E57599"/>
    <w:pPr>
      <w:spacing w:before="120" w:after="120"/>
    </w:pPr>
    <w:rPr>
      <w:i/>
    </w:rPr>
  </w:style>
  <w:style w:type="paragraph" w:customStyle="1" w:styleId="Normal11ptjustified">
    <w:name w:val="Normal 11pt justified"/>
    <w:basedOn w:val="a"/>
    <w:rsid w:val="00E57599"/>
    <w:pPr>
      <w:tabs>
        <w:tab w:val="left" w:pos="504"/>
      </w:tabs>
      <w:ind w:firstLine="0"/>
    </w:pPr>
    <w:rPr>
      <w:szCs w:val="20"/>
    </w:rPr>
  </w:style>
  <w:style w:type="paragraph" w:customStyle="1" w:styleId="Normal11ptcentered">
    <w:name w:val="Normal 11pt centered"/>
    <w:basedOn w:val="Normal11ptjustified"/>
    <w:rsid w:val="00E57599"/>
    <w:pPr>
      <w:jc w:val="center"/>
    </w:pPr>
  </w:style>
  <w:style w:type="paragraph" w:customStyle="1" w:styleId="SectionHeading">
    <w:name w:val="Section Heading"/>
    <w:basedOn w:val="a"/>
    <w:rsid w:val="00E57599"/>
    <w:pPr>
      <w:tabs>
        <w:tab w:val="left" w:pos="504"/>
      </w:tabs>
      <w:spacing w:before="240" w:after="240"/>
      <w:ind w:firstLine="0"/>
      <w:jc w:val="left"/>
    </w:pPr>
    <w:rPr>
      <w:b/>
      <w:szCs w:val="20"/>
    </w:rPr>
  </w:style>
  <w:style w:type="character" w:customStyle="1" w:styleId="apple-converted-space">
    <w:name w:val="apple-converted-space"/>
    <w:basedOn w:val="a0"/>
    <w:rsid w:val="00E57599"/>
  </w:style>
  <w:style w:type="character" w:styleId="ad">
    <w:name w:val="Hyperlink"/>
    <w:basedOn w:val="a0"/>
    <w:uiPriority w:val="99"/>
    <w:unhideWhenUsed/>
    <w:rsid w:val="00E57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4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5;&#1076;&#1088;&#1077;&#1081;\Desktop\&#1054;&#1089;&#1085;&#1086;&#1074;&#1085;&#1086;&#1077;\SEG\IGSC%202014\abstract%20template\IGSC5-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BC677-AEB8-4CF0-A186-DE987711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IGSC5-template.dotx</Template>
  <TotalTime>2</TotalTime>
  <Pages>3</Pages>
  <Words>676</Words>
  <Characters>3855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5th International Geosciences Student Conference</vt:lpstr>
      <vt:lpstr>Conference Paper Template</vt:lpstr>
    </vt:vector>
  </TitlesOfParts>
  <Company>Krokoz™</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International Geosciences Student Conference</dc:title>
  <dc:creator>Андрей</dc:creator>
  <cp:lastModifiedBy>NNNC</cp:lastModifiedBy>
  <cp:revision>3</cp:revision>
  <cp:lastPrinted>1601-01-01T00:00:00Z</cp:lastPrinted>
  <dcterms:created xsi:type="dcterms:W3CDTF">2015-09-17T16:53:00Z</dcterms:created>
  <dcterms:modified xsi:type="dcterms:W3CDTF">2015-10-05T12:23:00Z</dcterms:modified>
</cp:coreProperties>
</file>